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653E17" w14:textId="77777777" w:rsidR="005C20A2" w:rsidRPr="004307A3" w:rsidRDefault="004A6E21">
      <w:pPr>
        <w:spacing w:line="276" w:lineRule="auto"/>
        <w:jc w:val="both"/>
        <w:rPr>
          <w:b/>
          <w:bCs/>
          <w:iCs/>
          <w:u w:val="single"/>
        </w:rPr>
      </w:pPr>
      <w:r w:rsidRPr="004307A3">
        <w:rPr>
          <w:b/>
          <w:bCs/>
          <w:iCs/>
          <w:u w:val="single"/>
        </w:rPr>
        <w:t>MOD. A</w:t>
      </w:r>
    </w:p>
    <w:p w14:paraId="39B08EE5" w14:textId="77777777" w:rsidR="00057716" w:rsidRDefault="005C20A2" w:rsidP="00BC516F">
      <w:pPr>
        <w:spacing w:line="276" w:lineRule="auto"/>
        <w:jc w:val="right"/>
        <w:rPr>
          <w:b/>
          <w:color w:val="000000"/>
          <w:sz w:val="24"/>
          <w:szCs w:val="24"/>
        </w:rPr>
      </w:pPr>
      <w:r>
        <w:rPr>
          <w:i/>
        </w:rPr>
        <w:tab/>
      </w:r>
      <w:r>
        <w:rPr>
          <w:i/>
        </w:rPr>
        <w:tab/>
      </w:r>
      <w:r w:rsidR="00B733A2">
        <w:rPr>
          <w:i/>
        </w:rPr>
        <w:t xml:space="preserve">                                   </w:t>
      </w:r>
      <w:r>
        <w:rPr>
          <w:b/>
          <w:sz w:val="24"/>
          <w:szCs w:val="24"/>
        </w:rPr>
        <w:t xml:space="preserve">Alla </w:t>
      </w:r>
      <w:r w:rsidR="00B733A2">
        <w:rPr>
          <w:b/>
          <w:color w:val="000000"/>
          <w:sz w:val="24"/>
          <w:szCs w:val="24"/>
        </w:rPr>
        <w:t>Soprintendenza a</w:t>
      </w:r>
      <w:r w:rsidR="00197ADC" w:rsidRPr="00197ADC">
        <w:rPr>
          <w:b/>
          <w:color w:val="000000"/>
          <w:sz w:val="24"/>
          <w:szCs w:val="24"/>
        </w:rPr>
        <w:t xml:space="preserve">rchivistica </w:t>
      </w:r>
      <w:r w:rsidR="00B733A2">
        <w:rPr>
          <w:b/>
          <w:color w:val="000000"/>
          <w:sz w:val="24"/>
          <w:szCs w:val="24"/>
        </w:rPr>
        <w:t xml:space="preserve">e bibliografica </w:t>
      </w:r>
    </w:p>
    <w:p w14:paraId="4F0BB68C" w14:textId="52D1121C" w:rsidR="005C20A2" w:rsidRPr="00197ADC" w:rsidRDefault="00197ADC" w:rsidP="00BC516F">
      <w:pPr>
        <w:spacing w:line="276" w:lineRule="auto"/>
        <w:jc w:val="right"/>
        <w:rPr>
          <w:b/>
          <w:sz w:val="24"/>
          <w:szCs w:val="24"/>
        </w:rPr>
      </w:pPr>
      <w:r w:rsidRPr="00197ADC">
        <w:rPr>
          <w:b/>
          <w:color w:val="000000"/>
          <w:sz w:val="24"/>
          <w:szCs w:val="24"/>
        </w:rPr>
        <w:t>della Liguria</w:t>
      </w:r>
      <w:r w:rsidR="004A6E21">
        <w:rPr>
          <w:b/>
          <w:color w:val="000000"/>
          <w:sz w:val="24"/>
          <w:szCs w:val="24"/>
        </w:rPr>
        <w:t xml:space="preserve"> – Archivio di Stato di Genova</w:t>
      </w:r>
    </w:p>
    <w:p w14:paraId="0F66E98F" w14:textId="77777777" w:rsidR="005C20A2" w:rsidRDefault="008D5BFA" w:rsidP="00BC516F">
      <w:pPr>
        <w:spacing w:line="276" w:lineRule="auto"/>
        <w:ind w:firstLine="4253"/>
        <w:jc w:val="right"/>
        <w:rPr>
          <w:b/>
          <w:sz w:val="24"/>
          <w:szCs w:val="24"/>
        </w:rPr>
      </w:pPr>
      <w:r>
        <w:rPr>
          <w:b/>
          <w:sz w:val="24"/>
          <w:szCs w:val="24"/>
        </w:rPr>
        <w:t>Via Balbi 10</w:t>
      </w:r>
    </w:p>
    <w:p w14:paraId="7A1ADE79" w14:textId="77777777" w:rsidR="005C20A2" w:rsidRDefault="005C20A2" w:rsidP="00BC516F">
      <w:pPr>
        <w:spacing w:line="276" w:lineRule="auto"/>
        <w:ind w:firstLine="4253"/>
        <w:jc w:val="right"/>
        <w:rPr>
          <w:b/>
          <w:sz w:val="24"/>
          <w:szCs w:val="24"/>
        </w:rPr>
      </w:pPr>
      <w:r>
        <w:rPr>
          <w:b/>
          <w:sz w:val="24"/>
          <w:szCs w:val="24"/>
        </w:rPr>
        <w:t>1612</w:t>
      </w:r>
      <w:r w:rsidR="008D5BFA">
        <w:rPr>
          <w:b/>
          <w:sz w:val="24"/>
          <w:szCs w:val="24"/>
        </w:rPr>
        <w:t>6</w:t>
      </w:r>
      <w:r>
        <w:rPr>
          <w:b/>
          <w:sz w:val="24"/>
          <w:szCs w:val="24"/>
        </w:rPr>
        <w:t xml:space="preserve"> Genova</w:t>
      </w:r>
    </w:p>
    <w:p w14:paraId="73D5CBC1" w14:textId="77777777" w:rsidR="00B733A2" w:rsidRDefault="005A37B5" w:rsidP="00BC516F">
      <w:pPr>
        <w:spacing w:line="276" w:lineRule="auto"/>
        <w:ind w:firstLine="4253"/>
        <w:jc w:val="right"/>
        <w:rPr>
          <w:b/>
          <w:sz w:val="24"/>
          <w:szCs w:val="24"/>
        </w:rPr>
      </w:pPr>
      <w:hyperlink r:id="rId7" w:history="1">
        <w:r w:rsidRPr="0064436B">
          <w:rPr>
            <w:rStyle w:val="Collegamentoipertestuale"/>
            <w:sz w:val="24"/>
            <w:szCs w:val="24"/>
          </w:rPr>
          <w:t>sab-lig@pec.cultura.gov.it</w:t>
        </w:r>
      </w:hyperlink>
      <w:r w:rsidR="00B733A2">
        <w:rPr>
          <w:b/>
          <w:sz w:val="24"/>
          <w:szCs w:val="24"/>
        </w:rPr>
        <w:t xml:space="preserve"> </w:t>
      </w:r>
    </w:p>
    <w:p w14:paraId="6BF6986E" w14:textId="77777777" w:rsidR="005C20A2" w:rsidRDefault="005C20A2">
      <w:pPr>
        <w:autoSpaceDE w:val="0"/>
        <w:jc w:val="both"/>
        <w:rPr>
          <w:b/>
          <w:sz w:val="28"/>
          <w:szCs w:val="28"/>
        </w:rPr>
      </w:pPr>
    </w:p>
    <w:p w14:paraId="6E42B4C3" w14:textId="5FACD758" w:rsidR="005C20A2" w:rsidRDefault="005C20A2">
      <w:pPr>
        <w:autoSpaceDE w:val="0"/>
        <w:jc w:val="both"/>
        <w:rPr>
          <w:b/>
          <w:sz w:val="24"/>
          <w:szCs w:val="24"/>
        </w:rPr>
      </w:pPr>
      <w:r>
        <w:rPr>
          <w:b/>
          <w:sz w:val="24"/>
          <w:szCs w:val="24"/>
        </w:rPr>
        <w:t xml:space="preserve">DOMANDA DI ISCRIZIONE NELL’ELENCO DEI PRESTATORI DI SERVIZI </w:t>
      </w:r>
      <w:r w:rsidR="007B1135">
        <w:rPr>
          <w:b/>
          <w:sz w:val="24"/>
          <w:szCs w:val="24"/>
        </w:rPr>
        <w:t>IN AMBITO ARCHIVISTICO FORMATO DA</w:t>
      </w:r>
      <w:r>
        <w:rPr>
          <w:b/>
          <w:sz w:val="24"/>
          <w:szCs w:val="24"/>
        </w:rPr>
        <w:t xml:space="preserve">LLA SOPRINTENDENZA ARCHIVISTICA </w:t>
      </w:r>
      <w:r w:rsidR="00B733A2">
        <w:rPr>
          <w:b/>
          <w:sz w:val="24"/>
          <w:szCs w:val="24"/>
        </w:rPr>
        <w:t xml:space="preserve">E BIBLIOGRAFICA </w:t>
      </w:r>
      <w:r w:rsidR="00197ADC">
        <w:rPr>
          <w:b/>
          <w:sz w:val="24"/>
          <w:szCs w:val="24"/>
        </w:rPr>
        <w:t>DELL</w:t>
      </w:r>
      <w:r>
        <w:rPr>
          <w:b/>
          <w:sz w:val="24"/>
          <w:szCs w:val="24"/>
        </w:rPr>
        <w:t>A LIGURIA</w:t>
      </w:r>
      <w:r w:rsidR="004A6E21">
        <w:rPr>
          <w:b/>
          <w:sz w:val="24"/>
          <w:szCs w:val="24"/>
        </w:rPr>
        <w:t xml:space="preserve"> – ARCHIVIO DI STATO DI GENOVA</w:t>
      </w:r>
      <w:r w:rsidR="00B733A2">
        <w:rPr>
          <w:b/>
          <w:sz w:val="24"/>
          <w:szCs w:val="24"/>
        </w:rPr>
        <w:t xml:space="preserve"> </w:t>
      </w:r>
      <w:r>
        <w:rPr>
          <w:b/>
          <w:sz w:val="24"/>
          <w:szCs w:val="24"/>
        </w:rPr>
        <w:t xml:space="preserve">PER LE PROCEDURE DI CUI ALL’ART. </w:t>
      </w:r>
      <w:r w:rsidR="006D5E48">
        <w:rPr>
          <w:b/>
          <w:sz w:val="24"/>
          <w:szCs w:val="24"/>
        </w:rPr>
        <w:t>50</w:t>
      </w:r>
      <w:r>
        <w:rPr>
          <w:b/>
          <w:sz w:val="24"/>
          <w:szCs w:val="24"/>
        </w:rPr>
        <w:t xml:space="preserve"> DEL </w:t>
      </w:r>
      <w:r w:rsidRPr="00507A68">
        <w:rPr>
          <w:b/>
          <w:sz w:val="24"/>
          <w:szCs w:val="24"/>
        </w:rPr>
        <w:t>D.</w:t>
      </w:r>
      <w:r w:rsidR="00CD1FAA">
        <w:rPr>
          <w:b/>
          <w:sz w:val="24"/>
          <w:szCs w:val="24"/>
        </w:rPr>
        <w:t xml:space="preserve"> </w:t>
      </w:r>
      <w:r w:rsidRPr="00507A68">
        <w:rPr>
          <w:b/>
          <w:sz w:val="24"/>
          <w:szCs w:val="24"/>
        </w:rPr>
        <w:t xml:space="preserve">LGS. </w:t>
      </w:r>
      <w:r w:rsidR="005A37B5">
        <w:rPr>
          <w:b/>
          <w:sz w:val="24"/>
          <w:szCs w:val="24"/>
        </w:rPr>
        <w:t>23 MARZO 2023</w:t>
      </w:r>
      <w:r w:rsidR="00507A68" w:rsidRPr="00507A68">
        <w:rPr>
          <w:b/>
          <w:sz w:val="24"/>
          <w:szCs w:val="24"/>
        </w:rPr>
        <w:t>,</w:t>
      </w:r>
      <w:r w:rsidR="00507A68">
        <w:rPr>
          <w:b/>
          <w:sz w:val="24"/>
          <w:szCs w:val="24"/>
        </w:rPr>
        <w:t xml:space="preserve"> N. </w:t>
      </w:r>
      <w:r w:rsidR="005A37B5">
        <w:rPr>
          <w:b/>
          <w:sz w:val="24"/>
          <w:szCs w:val="24"/>
        </w:rPr>
        <w:t>36</w:t>
      </w:r>
      <w:r w:rsidR="00507A68">
        <w:rPr>
          <w:b/>
          <w:sz w:val="24"/>
          <w:szCs w:val="24"/>
        </w:rPr>
        <w:t xml:space="preserve"> </w:t>
      </w:r>
      <w:r w:rsidR="00B733A2">
        <w:rPr>
          <w:b/>
          <w:sz w:val="24"/>
          <w:szCs w:val="24"/>
        </w:rPr>
        <w:t xml:space="preserve">E </w:t>
      </w:r>
      <w:r w:rsidR="00507A68">
        <w:rPr>
          <w:b/>
          <w:sz w:val="24"/>
          <w:szCs w:val="24"/>
        </w:rPr>
        <w:t xml:space="preserve">DELLE </w:t>
      </w:r>
      <w:r w:rsidR="00B733A2">
        <w:rPr>
          <w:b/>
          <w:sz w:val="24"/>
          <w:szCs w:val="24"/>
        </w:rPr>
        <w:t>LINEE GUIDA N. 4 DELL’AUTORIT</w:t>
      </w:r>
      <w:r w:rsidR="005A37B5">
        <w:rPr>
          <w:b/>
          <w:sz w:val="24"/>
          <w:szCs w:val="24"/>
        </w:rPr>
        <w:t>À</w:t>
      </w:r>
      <w:r w:rsidR="00B733A2">
        <w:rPr>
          <w:b/>
          <w:sz w:val="24"/>
          <w:szCs w:val="24"/>
        </w:rPr>
        <w:t xml:space="preserve"> NAZIONALE ANTICORRUZIONE.</w:t>
      </w:r>
    </w:p>
    <w:p w14:paraId="101D7FF9" w14:textId="77777777" w:rsidR="005C20A2" w:rsidRDefault="005C20A2">
      <w:pPr>
        <w:jc w:val="both"/>
        <w:rPr>
          <w:b/>
          <w:bCs/>
          <w:sz w:val="28"/>
          <w:szCs w:val="28"/>
        </w:rPr>
      </w:pPr>
      <w:r>
        <w:rPr>
          <w:b/>
          <w:bCs/>
          <w:sz w:val="28"/>
          <w:szCs w:val="28"/>
        </w:rPr>
        <w:t xml:space="preserve"> </w:t>
      </w:r>
    </w:p>
    <w:p w14:paraId="56C332EC" w14:textId="121B3513" w:rsidR="005C20A2" w:rsidRDefault="005C20A2">
      <w:pPr>
        <w:jc w:val="both"/>
        <w:rPr>
          <w:sz w:val="32"/>
          <w:szCs w:val="32"/>
        </w:rPr>
      </w:pPr>
      <w:r w:rsidRPr="00E22506">
        <w:rPr>
          <w:sz w:val="24"/>
          <w:szCs w:val="24"/>
        </w:rPr>
        <w:t>Presentata dall’operatore economico _</w:t>
      </w:r>
      <w:r w:rsidR="00E22506">
        <w:rPr>
          <w:sz w:val="24"/>
          <w:szCs w:val="24"/>
        </w:rPr>
        <w:t>____________</w:t>
      </w:r>
      <w:r w:rsidRPr="00E22506">
        <w:rPr>
          <w:sz w:val="24"/>
          <w:szCs w:val="24"/>
        </w:rPr>
        <w:t>_____________________________________</w:t>
      </w:r>
      <w:r>
        <w:rPr>
          <w:sz w:val="32"/>
          <w:szCs w:val="32"/>
        </w:rPr>
        <w:t xml:space="preserve"> ___________________________________________________________</w:t>
      </w:r>
    </w:p>
    <w:p w14:paraId="19855BCE" w14:textId="77777777" w:rsidR="005C20A2" w:rsidRDefault="005C20A2" w:rsidP="0055022F">
      <w:pPr>
        <w:tabs>
          <w:tab w:val="right" w:pos="9639"/>
        </w:tabs>
        <w:spacing w:line="360" w:lineRule="auto"/>
      </w:pPr>
    </w:p>
    <w:p w14:paraId="2C1FC009" w14:textId="77777777" w:rsidR="005C20A2" w:rsidRDefault="005C20A2">
      <w:pPr>
        <w:tabs>
          <w:tab w:val="right" w:pos="9639"/>
        </w:tabs>
        <w:spacing w:line="360" w:lineRule="auto"/>
        <w:ind w:left="426" w:hanging="426"/>
      </w:pPr>
      <w:r>
        <w:t>Il sottoscritto ______________________________ nato a _________________________ il ____________________</w:t>
      </w:r>
    </w:p>
    <w:p w14:paraId="5916D6B6" w14:textId="5A0A1017" w:rsidR="005C20A2" w:rsidRDefault="005C20A2">
      <w:pPr>
        <w:tabs>
          <w:tab w:val="right" w:pos="9639"/>
        </w:tabs>
        <w:spacing w:line="360" w:lineRule="auto"/>
        <w:ind w:left="426" w:hanging="426"/>
      </w:pPr>
      <w:r>
        <w:t xml:space="preserve">n. telefono ________________________________________ </w:t>
      </w:r>
      <w:r w:rsidR="00057716">
        <w:t>PEC</w:t>
      </w:r>
      <w:r>
        <w:t xml:space="preserve">  ________________________________________</w:t>
      </w:r>
    </w:p>
    <w:p w14:paraId="5C37DBDB" w14:textId="77777777" w:rsidR="005C20A2" w:rsidRDefault="005C20A2">
      <w:pPr>
        <w:tabs>
          <w:tab w:val="right" w:pos="9639"/>
        </w:tabs>
        <w:spacing w:line="360" w:lineRule="auto"/>
        <w:ind w:left="426" w:hanging="426"/>
      </w:pPr>
      <w:r>
        <w:t>e-mail_________________________________________________________________________________________</w:t>
      </w:r>
    </w:p>
    <w:p w14:paraId="65FA554B" w14:textId="77777777" w:rsidR="008C288E" w:rsidRDefault="005C20A2" w:rsidP="008C288E">
      <w:pPr>
        <w:tabs>
          <w:tab w:val="right" w:pos="9639"/>
        </w:tabs>
        <w:spacing w:line="360" w:lineRule="auto"/>
        <w:ind w:left="426" w:hanging="426"/>
      </w:pPr>
      <w:r>
        <w:t>Codice Fiscale _________________________________ Partita IVA _______________________________________</w:t>
      </w:r>
    </w:p>
    <w:p w14:paraId="4FA71E4C" w14:textId="67014D96" w:rsidR="005C20A2" w:rsidRDefault="00057716">
      <w:pPr>
        <w:tabs>
          <w:tab w:val="right" w:pos="9639"/>
        </w:tabs>
        <w:spacing w:line="360" w:lineRule="auto"/>
        <w:ind w:left="426" w:hanging="426"/>
      </w:pPr>
      <w:r>
        <w:rPr>
          <w:noProof/>
        </w:rPr>
        <mc:AlternateContent>
          <mc:Choice Requires="wps">
            <w:drawing>
              <wp:anchor distT="0" distB="0" distL="114300" distR="114300" simplePos="0" relativeHeight="251659776" behindDoc="0" locked="0" layoutInCell="1" allowOverlap="1" wp14:anchorId="35663CF5" wp14:editId="75ECB82A">
                <wp:simplePos x="0" y="0"/>
                <wp:positionH relativeFrom="column">
                  <wp:posOffset>-26670</wp:posOffset>
                </wp:positionH>
                <wp:positionV relativeFrom="paragraph">
                  <wp:posOffset>45085</wp:posOffset>
                </wp:positionV>
                <wp:extent cx="160020" cy="114300"/>
                <wp:effectExtent l="0" t="0" r="11430" b="19050"/>
                <wp:wrapNone/>
                <wp:docPr id="1617131701" name="Rettangolo 5"/>
                <wp:cNvGraphicFramePr/>
                <a:graphic xmlns:a="http://schemas.openxmlformats.org/drawingml/2006/main">
                  <a:graphicData uri="http://schemas.microsoft.com/office/word/2010/wordprocessingShape">
                    <wps:wsp>
                      <wps:cNvSpPr/>
                      <wps:spPr>
                        <a:xfrm>
                          <a:off x="0" y="0"/>
                          <a:ext cx="16002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0D979" id="Rettangolo 5" o:spid="_x0000_s1026" style="position:absolute;margin-left:-2.1pt;margin-top:3.55pt;width:12.6pt;height:9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" fillcolor="white [3201]" strokecolor="black [3200]" strokeweight="1pt"/>
            </w:pict>
          </mc:Fallback>
        </mc:AlternateContent>
      </w:r>
      <w:r>
        <w:t xml:space="preserve">       </w:t>
      </w:r>
      <w:r w:rsidR="005C20A2">
        <w:t>in qualità di operatore economico individuale</w:t>
      </w:r>
      <w:r w:rsidR="008C288E">
        <w:t>,</w:t>
      </w:r>
      <w:r w:rsidR="005C20A2">
        <w:t xml:space="preserve"> </w:t>
      </w:r>
    </w:p>
    <w:p w14:paraId="594233B5" w14:textId="1B86E6F5" w:rsidR="005C20A2" w:rsidRDefault="00057716" w:rsidP="004A6E21">
      <w:pPr>
        <w:tabs>
          <w:tab w:val="right" w:pos="9639"/>
        </w:tabs>
        <w:spacing w:line="360" w:lineRule="auto"/>
        <w:ind w:left="426" w:hanging="426"/>
        <w:jc w:val="center"/>
      </w:pPr>
      <w:r>
        <w:rPr>
          <w:noProof/>
        </w:rPr>
        <mc:AlternateContent>
          <mc:Choice Requires="wps">
            <w:drawing>
              <wp:anchor distT="0" distB="0" distL="114300" distR="114300" simplePos="0" relativeHeight="251661824" behindDoc="0" locked="0" layoutInCell="1" allowOverlap="1" wp14:anchorId="3FACB476" wp14:editId="3858588B">
                <wp:simplePos x="0" y="0"/>
                <wp:positionH relativeFrom="column">
                  <wp:posOffset>-22860</wp:posOffset>
                </wp:positionH>
                <wp:positionV relativeFrom="paragraph">
                  <wp:posOffset>195580</wp:posOffset>
                </wp:positionV>
                <wp:extent cx="160020" cy="114300"/>
                <wp:effectExtent l="0" t="0" r="11430" b="19050"/>
                <wp:wrapNone/>
                <wp:docPr id="1208168497" name="Rettangolo 5"/>
                <wp:cNvGraphicFramePr/>
                <a:graphic xmlns:a="http://schemas.openxmlformats.org/drawingml/2006/main">
                  <a:graphicData uri="http://schemas.microsoft.com/office/word/2010/wordprocessingShape">
                    <wps:wsp>
                      <wps:cNvSpPr/>
                      <wps:spPr>
                        <a:xfrm>
                          <a:off x="0" y="0"/>
                          <a:ext cx="16002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F8B3A" id="Rettangolo 5" o:spid="_x0000_s1026" style="position:absolute;margin-left:-1.8pt;margin-top:15.4pt;width:12.6pt;height: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" fillcolor="white [3201]" strokecolor="black [3200]" strokeweight="1pt"/>
            </w:pict>
          </mc:Fallback>
        </mc:AlternateContent>
      </w:r>
      <w:r w:rsidR="005C20A2">
        <w:t>OPPURE</w:t>
      </w:r>
    </w:p>
    <w:p w14:paraId="5BC68862" w14:textId="0154567F" w:rsidR="005C20A2" w:rsidRDefault="00057716">
      <w:pPr>
        <w:tabs>
          <w:tab w:val="right" w:pos="9639"/>
        </w:tabs>
        <w:spacing w:line="360" w:lineRule="auto"/>
        <w:ind w:left="426" w:hanging="426"/>
      </w:pPr>
      <w:r>
        <w:t xml:space="preserve">       i</w:t>
      </w:r>
      <w:r w:rsidR="005C20A2">
        <w:t>n qualità di (</w:t>
      </w:r>
      <w:r w:rsidR="005C20A2">
        <w:rPr>
          <w:i/>
        </w:rPr>
        <w:t xml:space="preserve">carica sociale)________________________ </w:t>
      </w:r>
      <w:r w:rsidR="005C20A2">
        <w:t>della società __________________________________</w:t>
      </w:r>
    </w:p>
    <w:p w14:paraId="6A6B0B70" w14:textId="77777777" w:rsidR="005C20A2" w:rsidRDefault="005C20A2">
      <w:pPr>
        <w:tabs>
          <w:tab w:val="right" w:pos="9639"/>
        </w:tabs>
        <w:spacing w:line="360" w:lineRule="auto"/>
        <w:ind w:left="426" w:hanging="426"/>
      </w:pPr>
      <w:r>
        <w:t>sede legale _____________________________________ sede operativa ____________________________________</w:t>
      </w:r>
    </w:p>
    <w:p w14:paraId="27A2C0D9" w14:textId="41B8C2AB" w:rsidR="005C20A2" w:rsidRDefault="005C20A2">
      <w:pPr>
        <w:tabs>
          <w:tab w:val="right" w:pos="9639"/>
        </w:tabs>
        <w:spacing w:line="360" w:lineRule="auto"/>
        <w:ind w:left="426" w:hanging="426"/>
      </w:pPr>
      <w:r>
        <w:t xml:space="preserve">n. telefono ________________________________________ </w:t>
      </w:r>
      <w:r w:rsidR="00057716">
        <w:t>PEC</w:t>
      </w:r>
      <w:r>
        <w:t xml:space="preserve">  ________________________________________</w:t>
      </w:r>
    </w:p>
    <w:p w14:paraId="29CD13A9" w14:textId="77777777" w:rsidR="005C20A2" w:rsidRDefault="005C20A2">
      <w:pPr>
        <w:tabs>
          <w:tab w:val="right" w:pos="9639"/>
        </w:tabs>
        <w:spacing w:line="360" w:lineRule="auto"/>
        <w:ind w:left="426" w:hanging="426"/>
      </w:pPr>
      <w:r>
        <w:t>e-mail_________________________________________________________________________________________</w:t>
      </w:r>
    </w:p>
    <w:p w14:paraId="3B77F12B" w14:textId="77777777" w:rsidR="005C20A2" w:rsidRDefault="005C20A2">
      <w:pPr>
        <w:tabs>
          <w:tab w:val="right" w:pos="9639"/>
        </w:tabs>
        <w:spacing w:line="360" w:lineRule="auto"/>
        <w:ind w:left="426" w:hanging="426"/>
      </w:pPr>
      <w:r>
        <w:t>Codice Fiscale _________________________________ Partita IVA _______________________________________</w:t>
      </w:r>
    </w:p>
    <w:p w14:paraId="036BCFFF" w14:textId="77777777" w:rsidR="004A6E21" w:rsidRDefault="004A6E21" w:rsidP="0055022F">
      <w:pPr>
        <w:autoSpaceDE w:val="0"/>
        <w:jc w:val="center"/>
        <w:rPr>
          <w:b/>
          <w:sz w:val="24"/>
          <w:szCs w:val="24"/>
        </w:rPr>
      </w:pPr>
    </w:p>
    <w:p w14:paraId="5A172727" w14:textId="77777777" w:rsidR="005C20A2" w:rsidRDefault="005C20A2" w:rsidP="0055022F">
      <w:pPr>
        <w:autoSpaceDE w:val="0"/>
        <w:jc w:val="center"/>
        <w:rPr>
          <w:b/>
          <w:sz w:val="24"/>
          <w:szCs w:val="24"/>
        </w:rPr>
      </w:pPr>
      <w:r w:rsidRPr="006B1A7A">
        <w:rPr>
          <w:b/>
          <w:sz w:val="24"/>
          <w:szCs w:val="24"/>
        </w:rPr>
        <w:t>CHIEDE</w:t>
      </w:r>
    </w:p>
    <w:p w14:paraId="4545E1E1" w14:textId="77777777" w:rsidR="00634260" w:rsidRPr="006B1A7A" w:rsidRDefault="00634260" w:rsidP="0055022F">
      <w:pPr>
        <w:autoSpaceDE w:val="0"/>
        <w:jc w:val="center"/>
        <w:rPr>
          <w:b/>
          <w:sz w:val="24"/>
          <w:szCs w:val="24"/>
        </w:rPr>
      </w:pPr>
    </w:p>
    <w:p w14:paraId="24F73EFF" w14:textId="77777777" w:rsidR="005C20A2" w:rsidRPr="006B1A7A" w:rsidRDefault="005C20A2">
      <w:pPr>
        <w:autoSpaceDE w:val="0"/>
        <w:jc w:val="both"/>
        <w:rPr>
          <w:sz w:val="24"/>
          <w:szCs w:val="24"/>
        </w:rPr>
      </w:pPr>
      <w:r w:rsidRPr="006B1A7A">
        <w:rPr>
          <w:sz w:val="24"/>
          <w:szCs w:val="24"/>
        </w:rPr>
        <w:t>l’iscrizione nell’elenco dei prestatori di servizi in ambito archivistico</w:t>
      </w:r>
      <w:r w:rsidR="00B733A2" w:rsidRPr="006B1A7A">
        <w:rPr>
          <w:sz w:val="24"/>
          <w:szCs w:val="24"/>
        </w:rPr>
        <w:t xml:space="preserve"> </w:t>
      </w:r>
      <w:r w:rsidRPr="006B1A7A">
        <w:rPr>
          <w:sz w:val="24"/>
          <w:szCs w:val="24"/>
        </w:rPr>
        <w:t xml:space="preserve">della </w:t>
      </w:r>
      <w:r w:rsidR="00197ADC" w:rsidRPr="006B1A7A">
        <w:rPr>
          <w:color w:val="000000"/>
          <w:sz w:val="24"/>
          <w:szCs w:val="24"/>
        </w:rPr>
        <w:t xml:space="preserve">Soprintendenza </w:t>
      </w:r>
      <w:r w:rsidR="00B733A2" w:rsidRPr="006B1A7A">
        <w:rPr>
          <w:color w:val="000000"/>
          <w:sz w:val="24"/>
          <w:szCs w:val="24"/>
        </w:rPr>
        <w:t>a</w:t>
      </w:r>
      <w:r w:rsidR="00197ADC" w:rsidRPr="006B1A7A">
        <w:rPr>
          <w:color w:val="000000"/>
          <w:sz w:val="24"/>
          <w:szCs w:val="24"/>
        </w:rPr>
        <w:t xml:space="preserve">rchivistica </w:t>
      </w:r>
      <w:r w:rsidR="00B733A2" w:rsidRPr="006B1A7A">
        <w:rPr>
          <w:color w:val="000000"/>
          <w:sz w:val="24"/>
          <w:szCs w:val="24"/>
        </w:rPr>
        <w:t xml:space="preserve">e bibliografica </w:t>
      </w:r>
      <w:r w:rsidR="00197ADC" w:rsidRPr="006B1A7A">
        <w:rPr>
          <w:color w:val="000000"/>
          <w:sz w:val="24"/>
          <w:szCs w:val="24"/>
        </w:rPr>
        <w:t>della Liguria</w:t>
      </w:r>
      <w:r w:rsidR="004A6E21">
        <w:rPr>
          <w:color w:val="000000"/>
          <w:sz w:val="24"/>
          <w:szCs w:val="24"/>
        </w:rPr>
        <w:t xml:space="preserve"> – Archivio di Stato di Genova</w:t>
      </w:r>
      <w:r w:rsidR="00B733A2" w:rsidRPr="006B1A7A">
        <w:rPr>
          <w:color w:val="000000"/>
          <w:sz w:val="24"/>
          <w:szCs w:val="24"/>
        </w:rPr>
        <w:t>.</w:t>
      </w:r>
      <w:r w:rsidRPr="006B1A7A">
        <w:rPr>
          <w:sz w:val="24"/>
          <w:szCs w:val="24"/>
        </w:rPr>
        <w:t xml:space="preserve"> </w:t>
      </w:r>
    </w:p>
    <w:p w14:paraId="3C387056" w14:textId="77777777" w:rsidR="005C20A2" w:rsidRPr="000F7AED" w:rsidRDefault="005C20A2" w:rsidP="000F7AED">
      <w:pPr>
        <w:jc w:val="both"/>
        <w:rPr>
          <w:sz w:val="24"/>
          <w:szCs w:val="24"/>
        </w:rPr>
      </w:pPr>
      <w:r w:rsidRPr="006B1A7A">
        <w:rPr>
          <w:sz w:val="24"/>
          <w:szCs w:val="24"/>
        </w:rPr>
        <w:t>Ai fini di cui sopra</w:t>
      </w:r>
      <w:r w:rsidR="000F7AED" w:rsidRPr="006B1A7A">
        <w:rPr>
          <w:sz w:val="24"/>
          <w:szCs w:val="24"/>
        </w:rPr>
        <w:t>,</w:t>
      </w:r>
      <w:r w:rsidRPr="006B1A7A">
        <w:rPr>
          <w:sz w:val="24"/>
          <w:szCs w:val="24"/>
        </w:rPr>
        <w:t xml:space="preserve"> </w:t>
      </w:r>
      <w:r w:rsidR="000F7AED" w:rsidRPr="006B1A7A">
        <w:rPr>
          <w:sz w:val="24"/>
          <w:szCs w:val="24"/>
        </w:rPr>
        <w:t>consapevole della responsabilità penale in cui incorre chi sottoscrive dichiarazioni mendaci e delle relative sanzioni penali di cui all’art.76 del D.P.R. 28 dicembre 2000, n. 445, nonché delle conseguenze amministrative di decadenza dai benefici eventualmente conseguiti al provvedimento emanato</w:t>
      </w:r>
      <w:r w:rsidR="00F621A9" w:rsidRPr="006B1A7A">
        <w:rPr>
          <w:sz w:val="24"/>
          <w:szCs w:val="24"/>
        </w:rPr>
        <w:t>,</w:t>
      </w:r>
    </w:p>
    <w:p w14:paraId="5C3A79D1" w14:textId="77777777" w:rsidR="005C20A2" w:rsidRDefault="005C20A2" w:rsidP="00E22506">
      <w:pPr>
        <w:jc w:val="center"/>
        <w:rPr>
          <w:b/>
          <w:sz w:val="24"/>
        </w:rPr>
      </w:pPr>
      <w:r>
        <w:rPr>
          <w:b/>
          <w:sz w:val="24"/>
        </w:rPr>
        <w:t>DICHIARA</w:t>
      </w:r>
    </w:p>
    <w:p w14:paraId="4A603A51" w14:textId="77777777" w:rsidR="004A6E21" w:rsidRDefault="004A6E21">
      <w:pPr>
        <w:ind w:firstLine="709"/>
        <w:jc w:val="center"/>
        <w:rPr>
          <w:sz w:val="24"/>
        </w:rPr>
      </w:pPr>
    </w:p>
    <w:p w14:paraId="68AA04C6" w14:textId="77777777" w:rsidR="005C20A2" w:rsidRPr="008D5BFA" w:rsidRDefault="005C20A2">
      <w:pPr>
        <w:pStyle w:val="Corpodeltesto21"/>
        <w:rPr>
          <w:b w:val="0"/>
          <w:i w:val="0"/>
        </w:rPr>
      </w:pPr>
      <w:r w:rsidRPr="008D5BFA">
        <w:rPr>
          <w:b w:val="0"/>
          <w:i w:val="0"/>
        </w:rPr>
        <w:t xml:space="preserve">ai sensi del </w:t>
      </w:r>
      <w:r w:rsidR="00507A68">
        <w:rPr>
          <w:b w:val="0"/>
          <w:i w:val="0"/>
        </w:rPr>
        <w:t xml:space="preserve">citato </w:t>
      </w:r>
      <w:r w:rsidRPr="008D5BFA">
        <w:rPr>
          <w:b w:val="0"/>
          <w:i w:val="0"/>
        </w:rPr>
        <w:t>D.P.R. n.</w:t>
      </w:r>
      <w:r w:rsidR="00507A68">
        <w:rPr>
          <w:b w:val="0"/>
          <w:i w:val="0"/>
        </w:rPr>
        <w:t xml:space="preserve"> </w:t>
      </w:r>
      <w:r w:rsidRPr="008D5BFA">
        <w:rPr>
          <w:b w:val="0"/>
          <w:i w:val="0"/>
        </w:rPr>
        <w:t>445</w:t>
      </w:r>
      <w:r w:rsidR="00507A68">
        <w:rPr>
          <w:b w:val="0"/>
          <w:i w:val="0"/>
        </w:rPr>
        <w:t>/2000</w:t>
      </w:r>
      <w:r w:rsidRPr="008D5BFA">
        <w:rPr>
          <w:b w:val="0"/>
          <w:i w:val="0"/>
        </w:rPr>
        <w:t>,</w:t>
      </w:r>
      <w:r w:rsidR="008D5BFA">
        <w:rPr>
          <w:b w:val="0"/>
          <w:i w:val="0"/>
        </w:rPr>
        <w:t xml:space="preserve"> </w:t>
      </w:r>
      <w:r w:rsidR="00F621A9">
        <w:rPr>
          <w:b w:val="0"/>
          <w:i w:val="0"/>
        </w:rPr>
        <w:t>che</w:t>
      </w:r>
      <w:r w:rsidRPr="008D5BFA">
        <w:rPr>
          <w:b w:val="0"/>
          <w:i w:val="0"/>
        </w:rPr>
        <w:t xml:space="preserve"> fatti, </w:t>
      </w:r>
      <w:r w:rsidR="00507A68">
        <w:rPr>
          <w:b w:val="0"/>
          <w:i w:val="0"/>
        </w:rPr>
        <w:t xml:space="preserve">gli </w:t>
      </w:r>
      <w:r w:rsidRPr="008D5BFA">
        <w:rPr>
          <w:b w:val="0"/>
          <w:i w:val="0"/>
        </w:rPr>
        <w:t xml:space="preserve">stati e </w:t>
      </w:r>
      <w:r w:rsidR="00507A68">
        <w:rPr>
          <w:b w:val="0"/>
          <w:i w:val="0"/>
        </w:rPr>
        <w:t xml:space="preserve">le </w:t>
      </w:r>
      <w:r w:rsidRPr="008D5BFA">
        <w:rPr>
          <w:b w:val="0"/>
          <w:i w:val="0"/>
        </w:rPr>
        <w:t>qualità riportati nei successivi paragrafi corrispondono a verità.</w:t>
      </w:r>
    </w:p>
    <w:p w14:paraId="5D86077B" w14:textId="77777777" w:rsidR="005C20A2" w:rsidRDefault="005C20A2">
      <w:pPr>
        <w:pStyle w:val="Corpodeltesto21"/>
        <w:rPr>
          <w:b w:val="0"/>
          <w:i w:val="0"/>
          <w:sz w:val="10"/>
          <w:szCs w:val="10"/>
        </w:rPr>
      </w:pPr>
    </w:p>
    <w:p w14:paraId="79D9D492" w14:textId="77777777" w:rsidR="005C20A2" w:rsidRDefault="005C20A2">
      <w:pPr>
        <w:pStyle w:val="Corpodeltesto21"/>
        <w:rPr>
          <w:b w:val="0"/>
          <w:i w:val="0"/>
          <w:sz w:val="10"/>
          <w:szCs w:val="10"/>
        </w:rPr>
      </w:pPr>
    </w:p>
    <w:p w14:paraId="34BCCB8B" w14:textId="77777777" w:rsidR="005C20A2" w:rsidRDefault="005C20A2">
      <w:pPr>
        <w:pBdr>
          <w:top w:val="single" w:sz="4" w:space="3" w:color="000000"/>
          <w:left w:val="single" w:sz="4" w:space="4" w:color="000000"/>
          <w:bottom w:val="single" w:sz="4" w:space="1" w:color="000000"/>
          <w:right w:val="single" w:sz="4" w:space="4" w:color="000000"/>
        </w:pBdr>
        <w:shd w:val="clear" w:color="auto" w:fill="D8D8D8"/>
        <w:jc w:val="both"/>
        <w:rPr>
          <w:b/>
        </w:rPr>
      </w:pPr>
      <w:r>
        <w:rPr>
          <w:b/>
        </w:rPr>
        <w:t>DICHIARAZIONI SOSTITUTIVE DI CERTIFICAZIONI (art.</w:t>
      </w:r>
      <w:r w:rsidR="000F7AED">
        <w:rPr>
          <w:b/>
        </w:rPr>
        <w:t xml:space="preserve"> </w:t>
      </w:r>
      <w:r>
        <w:rPr>
          <w:b/>
        </w:rPr>
        <w:t>46, D.P.R. 28/12/2000</w:t>
      </w:r>
      <w:r w:rsidR="007B1135">
        <w:rPr>
          <w:b/>
        </w:rPr>
        <w:t>,</w:t>
      </w:r>
      <w:r>
        <w:rPr>
          <w:b/>
        </w:rPr>
        <w:t xml:space="preserve"> n.</w:t>
      </w:r>
      <w:r w:rsidR="000F7AED">
        <w:rPr>
          <w:b/>
        </w:rPr>
        <w:t xml:space="preserve"> </w:t>
      </w:r>
      <w:r>
        <w:rPr>
          <w:b/>
        </w:rPr>
        <w:t>445) attestanti:</w:t>
      </w:r>
    </w:p>
    <w:p w14:paraId="49D9598E" w14:textId="77777777" w:rsidR="005C20A2" w:rsidRDefault="005C20A2">
      <w:pPr>
        <w:tabs>
          <w:tab w:val="left" w:pos="2340"/>
        </w:tabs>
        <w:jc w:val="both"/>
        <w:rPr>
          <w:b/>
          <w:sz w:val="24"/>
          <w:szCs w:val="24"/>
        </w:rPr>
      </w:pPr>
    </w:p>
    <w:p w14:paraId="23BD7EDF" w14:textId="5A984ABE" w:rsidR="00057716" w:rsidRPr="00E22506" w:rsidRDefault="005C20A2" w:rsidP="00057716">
      <w:pPr>
        <w:numPr>
          <w:ilvl w:val="1"/>
          <w:numId w:val="4"/>
        </w:numPr>
        <w:tabs>
          <w:tab w:val="left" w:pos="284"/>
        </w:tabs>
        <w:ind w:left="284" w:hanging="284"/>
        <w:jc w:val="both"/>
        <w:rPr>
          <w:bCs/>
        </w:rPr>
      </w:pPr>
      <w:r w:rsidRPr="00E22506">
        <w:rPr>
          <w:bCs/>
        </w:rPr>
        <w:t>Dati anagrafici e di residenza delle persone fisiche in possesso di partita IVA</w:t>
      </w:r>
    </w:p>
    <w:p w14:paraId="5FD0B043"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212F106F" w14:textId="77777777" w:rsidR="00057716" w:rsidRDefault="00057716" w:rsidP="00057716">
      <w:pPr>
        <w:tabs>
          <w:tab w:val="left" w:pos="709"/>
        </w:tabs>
        <w:ind w:left="284"/>
        <w:rPr>
          <w:sz w:val="24"/>
          <w:szCs w:val="24"/>
        </w:rPr>
      </w:pPr>
    </w:p>
    <w:p w14:paraId="6406D8BF" w14:textId="77777777" w:rsidR="005C20A2" w:rsidRPr="00E22506" w:rsidRDefault="005C20A2">
      <w:pPr>
        <w:numPr>
          <w:ilvl w:val="1"/>
          <w:numId w:val="4"/>
        </w:numPr>
        <w:tabs>
          <w:tab w:val="left" w:pos="284"/>
        </w:tabs>
        <w:ind w:left="284" w:hanging="284"/>
        <w:jc w:val="both"/>
        <w:rPr>
          <w:bCs/>
        </w:rPr>
      </w:pPr>
      <w:r w:rsidRPr="00E22506">
        <w:rPr>
          <w:bCs/>
        </w:rPr>
        <w:t>Dati anagrafici e di residenza degli amministratori, dei soci (per le società in nome collettivo) e dei soci accomandatari (per le società in accomandita semplice)</w:t>
      </w:r>
    </w:p>
    <w:p w14:paraId="64795276" w14:textId="77777777" w:rsidR="00057716" w:rsidRDefault="00057716">
      <w:pPr>
        <w:tabs>
          <w:tab w:val="left" w:pos="3402"/>
        </w:tabs>
        <w:ind w:left="426" w:hanging="142"/>
      </w:pPr>
    </w:p>
    <w:p w14:paraId="75B6127E" w14:textId="1F784845" w:rsidR="005C20A2" w:rsidRDefault="005C20A2">
      <w:pPr>
        <w:tabs>
          <w:tab w:val="left" w:pos="3402"/>
        </w:tabs>
        <w:ind w:left="426" w:hanging="142"/>
        <w:rPr>
          <w:sz w:val="16"/>
        </w:rPr>
      </w:pPr>
      <w:r>
        <w:t xml:space="preserve">A) </w:t>
      </w:r>
      <w:r>
        <w:rPr>
          <w:caps/>
        </w:rPr>
        <w:t>Consiglio di Amministrazione</w:t>
      </w:r>
      <w:r>
        <w:t xml:space="preserve"> (</w:t>
      </w:r>
      <w:r>
        <w:rPr>
          <w:sz w:val="16"/>
        </w:rPr>
        <w:t>nominativi, dati anagrafici, residenza, carica sociale e relativa scadenza)</w:t>
      </w:r>
    </w:p>
    <w:p w14:paraId="64F0565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32C6D04"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0A5F1B8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DAEF0D0"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122E260" w14:textId="77777777" w:rsidR="00057716" w:rsidRDefault="00057716">
      <w:pPr>
        <w:tabs>
          <w:tab w:val="left" w:pos="3402"/>
        </w:tabs>
        <w:ind w:left="426" w:hanging="142"/>
      </w:pPr>
    </w:p>
    <w:p w14:paraId="3B594A4F" w14:textId="259646B2" w:rsidR="005C20A2" w:rsidRDefault="005C20A2">
      <w:pPr>
        <w:tabs>
          <w:tab w:val="left" w:pos="3402"/>
        </w:tabs>
        <w:ind w:left="426" w:hanging="142"/>
        <w:rPr>
          <w:sz w:val="16"/>
        </w:rPr>
      </w:pPr>
      <w:r>
        <w:t>B) LEGALI RAPPRESENTANTI (</w:t>
      </w:r>
      <w:r>
        <w:rPr>
          <w:sz w:val="16"/>
        </w:rPr>
        <w:t>nominativi, dati anagrafici, residenza, carica sociale e relativa scadenza, eventuali firme congiunte)</w:t>
      </w:r>
    </w:p>
    <w:p w14:paraId="6B847E28" w14:textId="77777777" w:rsidR="005C20A2" w:rsidRDefault="005C20A2">
      <w:pPr>
        <w:tabs>
          <w:tab w:val="left" w:pos="3402"/>
        </w:tabs>
        <w:ind w:left="709" w:hanging="425"/>
        <w:jc w:val="both"/>
        <w:rPr>
          <w:b/>
        </w:rPr>
      </w:pPr>
      <w:r>
        <w:rPr>
          <w:b/>
        </w:rPr>
        <w:t>N.B.</w:t>
      </w:r>
      <w:r>
        <w:rPr>
          <w:b/>
        </w:rPr>
        <w:tab/>
        <w:t>per ciascun nominativo, che verrà indicato, non firmatario dell’offerta, dovrà essere redatto e sottoscritto, dalla stessa persona, l’apposito modello “B”</w:t>
      </w:r>
    </w:p>
    <w:p w14:paraId="54E8ACFB"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D40FB1D"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40EE70E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66D76EE"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4B78A99E" w14:textId="77777777" w:rsidR="00057716" w:rsidRDefault="00057716">
      <w:pPr>
        <w:tabs>
          <w:tab w:val="left" w:pos="3402"/>
        </w:tabs>
        <w:ind w:left="426" w:hanging="142"/>
      </w:pPr>
    </w:p>
    <w:p w14:paraId="0078405D" w14:textId="025329D6" w:rsidR="005C20A2" w:rsidRDefault="005C20A2">
      <w:pPr>
        <w:tabs>
          <w:tab w:val="left" w:pos="3402"/>
        </w:tabs>
        <w:ind w:left="426" w:hanging="142"/>
        <w:rPr>
          <w:sz w:val="16"/>
        </w:rPr>
      </w:pPr>
      <w:r>
        <w:t>C) PROCURATORI (</w:t>
      </w:r>
      <w:r>
        <w:rPr>
          <w:sz w:val="16"/>
        </w:rPr>
        <w:t>nominativi, dati anagrafici, residenza, ed estremi della Procura Generale/Speciale)</w:t>
      </w:r>
    </w:p>
    <w:p w14:paraId="2049D03B" w14:textId="77777777" w:rsidR="005C20A2" w:rsidRDefault="005C20A2">
      <w:pPr>
        <w:tabs>
          <w:tab w:val="left" w:pos="3402"/>
        </w:tabs>
        <w:ind w:left="709" w:hanging="425"/>
        <w:jc w:val="both"/>
        <w:rPr>
          <w:b/>
        </w:rPr>
      </w:pPr>
      <w:r>
        <w:rPr>
          <w:b/>
        </w:rPr>
        <w:t>N.B.</w:t>
      </w:r>
      <w:r>
        <w:rPr>
          <w:b/>
        </w:rPr>
        <w:tab/>
        <w:t>per ciascun nominativo che verrà indicato, non firmatario dell’offerta, dovrà essere redatto e sottoscritto, dalla stessa persona, l’apposito modello “B”</w:t>
      </w:r>
    </w:p>
    <w:p w14:paraId="4AC633DC"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30C06EC1"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6165AC97"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49B0BD4"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52D252B8" w14:textId="77777777" w:rsidR="00057716" w:rsidRDefault="00057716">
      <w:pPr>
        <w:tabs>
          <w:tab w:val="left" w:pos="3402"/>
        </w:tabs>
        <w:ind w:left="426" w:hanging="142"/>
      </w:pPr>
    </w:p>
    <w:p w14:paraId="1B2177DE" w14:textId="6F0FF90D" w:rsidR="005C20A2" w:rsidRDefault="005C20A2">
      <w:pPr>
        <w:tabs>
          <w:tab w:val="left" w:pos="3402"/>
        </w:tabs>
        <w:ind w:left="426" w:hanging="142"/>
        <w:rPr>
          <w:sz w:val="16"/>
        </w:rPr>
      </w:pPr>
      <w:r>
        <w:t>D) DIRETTORI TECNICI (</w:t>
      </w:r>
      <w:r>
        <w:rPr>
          <w:sz w:val="16"/>
        </w:rPr>
        <w:t>nominativi, dati anagrafici, residenza, durata dell’incarico)</w:t>
      </w:r>
    </w:p>
    <w:p w14:paraId="6E004DCC" w14:textId="77777777" w:rsidR="005C20A2" w:rsidRDefault="005C20A2">
      <w:pPr>
        <w:tabs>
          <w:tab w:val="left" w:pos="3402"/>
        </w:tabs>
        <w:ind w:left="709" w:hanging="425"/>
        <w:jc w:val="both"/>
        <w:rPr>
          <w:b/>
        </w:rPr>
      </w:pPr>
      <w:r>
        <w:rPr>
          <w:b/>
        </w:rPr>
        <w:t>N.B.</w:t>
      </w:r>
      <w:r>
        <w:rPr>
          <w:b/>
        </w:rPr>
        <w:tab/>
        <w:t>per ciascun nominativo che verrà indicato, non firmatario dell’offerta, dovrà essere redatto e sottoscritto, dalla stessa persona, l’apposito modello “B”</w:t>
      </w:r>
    </w:p>
    <w:p w14:paraId="1CB5764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8869239"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5DA48326"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0B483F1F"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6DAA3478" w14:textId="77777777" w:rsidR="005C20A2" w:rsidRDefault="005C20A2">
      <w:pPr>
        <w:tabs>
          <w:tab w:val="left" w:pos="3402"/>
        </w:tabs>
        <w:jc w:val="both"/>
        <w:rPr>
          <w:b/>
        </w:rPr>
      </w:pPr>
    </w:p>
    <w:p w14:paraId="18ECDDF4" w14:textId="6B8E28F3" w:rsidR="005C20A2" w:rsidRDefault="005C20A2" w:rsidP="0081385E">
      <w:pPr>
        <w:ind w:left="284"/>
        <w:jc w:val="both"/>
        <w:rPr>
          <w:sz w:val="16"/>
        </w:rPr>
      </w:pPr>
      <w:r>
        <w:t>E)</w:t>
      </w:r>
      <w:r>
        <w:rPr>
          <w:b/>
          <w:sz w:val="24"/>
          <w:szCs w:val="24"/>
        </w:rPr>
        <w:t xml:space="preserve"> </w:t>
      </w:r>
      <w:r w:rsidR="0081385E" w:rsidRPr="0081385E">
        <w:rPr>
          <w:bCs/>
        </w:rPr>
        <w:t xml:space="preserve">DIRETTORI TECNICI, SOCI </w:t>
      </w:r>
      <w:r w:rsidRPr="0081385E">
        <w:rPr>
          <w:bCs/>
        </w:rPr>
        <w:t xml:space="preserve">(per le società in nome collettivo), </w:t>
      </w:r>
      <w:r w:rsidR="0081385E" w:rsidRPr="0081385E">
        <w:rPr>
          <w:bCs/>
        </w:rPr>
        <w:t xml:space="preserve">AMMINISTRATORI MUNITI DI POTERI DI RAPPRESENTANZA, SOCI ACCOMANDATARI </w:t>
      </w:r>
      <w:r w:rsidRPr="0081385E">
        <w:rPr>
          <w:bCs/>
        </w:rPr>
        <w:t xml:space="preserve">(per le società in accomandita semplice) </w:t>
      </w:r>
      <w:r w:rsidR="0081385E" w:rsidRPr="0081385E">
        <w:rPr>
          <w:bCs/>
        </w:rPr>
        <w:t>CESSATI NEL TRIENNIO ANTECEDENTE LA DATA DELLA DOMANDA DI ISCRIZIONE</w:t>
      </w:r>
      <w:r w:rsidR="0081385E">
        <w:rPr>
          <w:b/>
          <w:sz w:val="24"/>
          <w:szCs w:val="24"/>
        </w:rPr>
        <w:t xml:space="preserve"> </w:t>
      </w:r>
      <w:r>
        <w:t>(</w:t>
      </w:r>
      <w:r>
        <w:rPr>
          <w:sz w:val="16"/>
        </w:rPr>
        <w:t>nominativi, dati anagrafici, residenza, carica sociale e relativa data di cessazione dall’incarico)</w:t>
      </w:r>
    </w:p>
    <w:p w14:paraId="520B8A7E"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FCCEE19"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3D7054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3AF17617"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5C4C2446" w14:textId="77777777" w:rsidR="005C20A2" w:rsidRDefault="005C20A2">
      <w:pPr>
        <w:tabs>
          <w:tab w:val="left" w:pos="709"/>
        </w:tabs>
        <w:rPr>
          <w:sz w:val="24"/>
          <w:szCs w:val="24"/>
        </w:rPr>
      </w:pPr>
    </w:p>
    <w:p w14:paraId="70187C0D" w14:textId="77777777" w:rsidR="00507A68" w:rsidRDefault="005C20A2" w:rsidP="00507A68">
      <w:pPr>
        <w:numPr>
          <w:ilvl w:val="1"/>
          <w:numId w:val="4"/>
        </w:numPr>
        <w:tabs>
          <w:tab w:val="left" w:pos="284"/>
        </w:tabs>
        <w:ind w:left="284" w:hanging="284"/>
        <w:jc w:val="both"/>
      </w:pPr>
      <w:r>
        <w:t>che la società risulta iscritta alla Camera di Commercio, Industria, Artigianato ed Agricoltura della provincia in cui ha sede o ad analogo registro dello Stato di appartenen</w:t>
      </w:r>
      <w:r w:rsidR="00817F48">
        <w:t>za, ovvero che non è iscritta alla</w:t>
      </w:r>
      <w:r>
        <w:t xml:space="preserve"> C.C.I.A.A. in quanto non sussiste il relativo obbligo di iscrizione;</w:t>
      </w:r>
    </w:p>
    <w:p w14:paraId="765BEAC4" w14:textId="77777777" w:rsidR="00817F48" w:rsidRDefault="00817F48" w:rsidP="00817F48">
      <w:pPr>
        <w:tabs>
          <w:tab w:val="left" w:pos="284"/>
        </w:tabs>
        <w:jc w:val="both"/>
      </w:pPr>
    </w:p>
    <w:p w14:paraId="3F4A5EB5" w14:textId="77777777" w:rsidR="005C20A2" w:rsidRDefault="005C20A2" w:rsidP="00507A68">
      <w:pPr>
        <w:numPr>
          <w:ilvl w:val="1"/>
          <w:numId w:val="4"/>
        </w:numPr>
        <w:tabs>
          <w:tab w:val="left" w:pos="284"/>
        </w:tabs>
        <w:ind w:left="284" w:hanging="284"/>
        <w:jc w:val="both"/>
      </w:pPr>
      <w:r>
        <w:t>di non trovarsi nello stato di fallimento, di liquidazione coatta, di concordato preventivo o di qualsiasi altra situazione equivalente e l’insussistenza di procedimenti in corso per la dichiarazione di una di tali situazioni;</w:t>
      </w:r>
    </w:p>
    <w:p w14:paraId="23202930" w14:textId="77777777" w:rsidR="00817F48" w:rsidRDefault="00817F48" w:rsidP="00817F48">
      <w:pPr>
        <w:tabs>
          <w:tab w:val="left" w:pos="284"/>
        </w:tabs>
        <w:jc w:val="both"/>
      </w:pPr>
    </w:p>
    <w:p w14:paraId="23D8CB57" w14:textId="248A1AF4" w:rsidR="00B733A2" w:rsidRDefault="00B733A2" w:rsidP="00B733A2">
      <w:pPr>
        <w:numPr>
          <w:ilvl w:val="1"/>
          <w:numId w:val="4"/>
        </w:numPr>
        <w:tabs>
          <w:tab w:val="left" w:pos="284"/>
          <w:tab w:val="left" w:pos="644"/>
        </w:tabs>
        <w:ind w:left="284" w:hanging="284"/>
        <w:jc w:val="both"/>
        <w:rPr>
          <w:color w:val="000000"/>
        </w:rPr>
      </w:pPr>
      <w:r w:rsidRPr="0055022F">
        <w:rPr>
          <w:color w:val="000000"/>
        </w:rPr>
        <w:t>che nei propri confronti non è applicabile nessuno dei motivi di esclu</w:t>
      </w:r>
      <w:r w:rsidR="00817F48">
        <w:rPr>
          <w:color w:val="000000"/>
        </w:rPr>
        <w:t xml:space="preserve">sione di cui all’art. </w:t>
      </w:r>
      <w:r w:rsidR="006D5E48">
        <w:rPr>
          <w:color w:val="000000"/>
        </w:rPr>
        <w:t>94</w:t>
      </w:r>
      <w:r w:rsidR="00817F48">
        <w:rPr>
          <w:color w:val="000000"/>
        </w:rPr>
        <w:t xml:space="preserve"> del D.</w:t>
      </w:r>
      <w:r w:rsidR="00CD1FAA">
        <w:rPr>
          <w:color w:val="000000"/>
        </w:rPr>
        <w:t xml:space="preserve"> L</w:t>
      </w:r>
      <w:r w:rsidRPr="0055022F">
        <w:rPr>
          <w:color w:val="000000"/>
        </w:rPr>
        <w:t xml:space="preserve">gs. </w:t>
      </w:r>
      <w:r w:rsidR="00817F48">
        <w:rPr>
          <w:color w:val="000000"/>
        </w:rPr>
        <w:t xml:space="preserve">n. </w:t>
      </w:r>
      <w:r w:rsidR="006D5E48">
        <w:rPr>
          <w:color w:val="000000"/>
        </w:rPr>
        <w:t>36/2023</w:t>
      </w:r>
      <w:r w:rsidRPr="0055022F">
        <w:rPr>
          <w:color w:val="000000"/>
        </w:rPr>
        <w:t>;</w:t>
      </w:r>
    </w:p>
    <w:p w14:paraId="4EFD8539" w14:textId="77777777" w:rsidR="004A7086" w:rsidRDefault="004A7086" w:rsidP="004A7086">
      <w:pPr>
        <w:pStyle w:val="Paragrafoelenco"/>
        <w:rPr>
          <w:color w:val="000000"/>
        </w:rPr>
      </w:pPr>
    </w:p>
    <w:p w14:paraId="6EECB385" w14:textId="6138B956" w:rsidR="004A7086" w:rsidRPr="006B1A7A" w:rsidRDefault="004A7086" w:rsidP="0081385E">
      <w:pPr>
        <w:numPr>
          <w:ilvl w:val="1"/>
          <w:numId w:val="4"/>
        </w:numPr>
        <w:tabs>
          <w:tab w:val="clear" w:pos="360"/>
          <w:tab w:val="num" w:pos="284"/>
        </w:tabs>
        <w:ind w:left="284" w:hanging="284"/>
        <w:jc w:val="both"/>
      </w:pPr>
      <w:r w:rsidRPr="006B1A7A">
        <w:t>che non è stata applicata la sanzione interdittiva di cui all’art. 9, comma 2, lettera c), del decreto legislativo dell’8 giugno 2001 n. 231 o altra sanzione che comporta il divieto di contrarre con la pubblica amministrazione, compresi i provvedimenti interdettivi di cui all’art. 14 del D.</w:t>
      </w:r>
      <w:r w:rsidR="00CD1FAA">
        <w:t xml:space="preserve"> </w:t>
      </w:r>
      <w:r w:rsidRPr="006B1A7A">
        <w:t>Lgs. 9 aprile 2008, n. 81.</w:t>
      </w:r>
    </w:p>
    <w:p w14:paraId="09AFF107" w14:textId="77777777" w:rsidR="00817F48" w:rsidRPr="006B1A7A" w:rsidRDefault="00817F48" w:rsidP="00817F48">
      <w:pPr>
        <w:tabs>
          <w:tab w:val="left" w:pos="284"/>
          <w:tab w:val="left" w:pos="644"/>
        </w:tabs>
        <w:jc w:val="both"/>
        <w:rPr>
          <w:color w:val="000000"/>
        </w:rPr>
      </w:pPr>
    </w:p>
    <w:p w14:paraId="3DBE48D3" w14:textId="1B1BB2E8" w:rsidR="005C20A2" w:rsidRPr="006B1A7A" w:rsidRDefault="005C20A2" w:rsidP="0055022F">
      <w:pPr>
        <w:numPr>
          <w:ilvl w:val="1"/>
          <w:numId w:val="4"/>
        </w:numPr>
        <w:tabs>
          <w:tab w:val="left" w:pos="284"/>
          <w:tab w:val="left" w:pos="644"/>
        </w:tabs>
        <w:ind w:left="284" w:hanging="284"/>
        <w:jc w:val="both"/>
        <w:rPr>
          <w:color w:val="000000"/>
        </w:rPr>
      </w:pPr>
      <w:r w:rsidRPr="006B1A7A">
        <w:rPr>
          <w:color w:val="000000"/>
        </w:rPr>
        <w:t>che nei propri confronti non è pendente procedimento per l’applicazione di una delle misure di</w:t>
      </w:r>
      <w:r w:rsidR="00817F48" w:rsidRPr="006B1A7A">
        <w:rPr>
          <w:color w:val="000000"/>
        </w:rPr>
        <w:t xml:space="preserve"> prevenzione di cui all’art. 6 del D.lgs. 6 settembre 2011, n. 159 </w:t>
      </w:r>
      <w:r w:rsidRPr="006B1A7A">
        <w:rPr>
          <w:color w:val="000000"/>
        </w:rPr>
        <w:t xml:space="preserve">o di una delle cause ostative previste </w:t>
      </w:r>
      <w:r w:rsidR="006E447B" w:rsidRPr="006B1A7A">
        <w:rPr>
          <w:color w:val="000000"/>
        </w:rPr>
        <w:t>dall’art. 67 dello stesso D.</w:t>
      </w:r>
      <w:r w:rsidR="00CD1FAA">
        <w:rPr>
          <w:color w:val="000000"/>
        </w:rPr>
        <w:t xml:space="preserve"> L</w:t>
      </w:r>
      <w:r w:rsidR="006E447B" w:rsidRPr="006B1A7A">
        <w:rPr>
          <w:color w:val="000000"/>
        </w:rPr>
        <w:t>gs. 6 settembre 2011, n. 159</w:t>
      </w:r>
      <w:r w:rsidR="00817F48" w:rsidRPr="006B1A7A">
        <w:rPr>
          <w:color w:val="000000"/>
        </w:rPr>
        <w:t>;</w:t>
      </w:r>
    </w:p>
    <w:p w14:paraId="47FC91BB" w14:textId="77777777" w:rsidR="00817F48" w:rsidRPr="0055022F" w:rsidRDefault="00817F48" w:rsidP="00817F48">
      <w:pPr>
        <w:tabs>
          <w:tab w:val="left" w:pos="284"/>
          <w:tab w:val="left" w:pos="644"/>
        </w:tabs>
        <w:jc w:val="both"/>
        <w:rPr>
          <w:color w:val="000000"/>
        </w:rPr>
      </w:pPr>
    </w:p>
    <w:p w14:paraId="3F6F8CEC" w14:textId="77777777" w:rsidR="005C20A2" w:rsidRDefault="005C20A2" w:rsidP="0055022F">
      <w:pPr>
        <w:numPr>
          <w:ilvl w:val="1"/>
          <w:numId w:val="4"/>
        </w:numPr>
        <w:tabs>
          <w:tab w:val="left" w:pos="284"/>
        </w:tabs>
        <w:ind w:left="284" w:hanging="284"/>
        <w:jc w:val="both"/>
      </w:pPr>
      <w:r>
        <w:lastRenderedPageBreak/>
        <w:t>di non aver commesso violazioni, definitivamente accertate, rispetto agli obblighi relativi al pagamento del</w:t>
      </w:r>
      <w:r w:rsidR="00817F48">
        <w:t>le imposte e tasse, secondo la l</w:t>
      </w:r>
      <w:r>
        <w:t>egislazione italiana o quella dello Stato in cui è stabilito l’operatore economico;</w:t>
      </w:r>
    </w:p>
    <w:p w14:paraId="357E1958" w14:textId="77777777" w:rsidR="00817F48" w:rsidRDefault="00817F48" w:rsidP="00817F48">
      <w:pPr>
        <w:tabs>
          <w:tab w:val="left" w:pos="284"/>
        </w:tabs>
        <w:jc w:val="both"/>
      </w:pPr>
    </w:p>
    <w:p w14:paraId="419F161E" w14:textId="77777777" w:rsidR="005C20A2" w:rsidRDefault="005C20A2">
      <w:pPr>
        <w:numPr>
          <w:ilvl w:val="1"/>
          <w:numId w:val="4"/>
        </w:numPr>
        <w:tabs>
          <w:tab w:val="left" w:pos="284"/>
        </w:tabs>
        <w:ind w:left="284" w:hanging="284"/>
        <w:jc w:val="both"/>
      </w:pPr>
      <w:r>
        <w:t>di non aver commesso violazioni gravi, definitivamente accertate, alle norme in materia di contributi previdenziali e assistenziali, secondo la legislazione italiana o dello Stato in cui è stabilito l’operatore economico. Dichiara inoltre i seguenti riferimenti INPS e INAIL:</w:t>
      </w:r>
    </w:p>
    <w:p w14:paraId="08633620" w14:textId="77777777" w:rsidR="00634260" w:rsidRDefault="00634260">
      <w:pPr>
        <w:tabs>
          <w:tab w:val="left" w:pos="2127"/>
          <w:tab w:val="left" w:pos="6237"/>
          <w:tab w:val="left" w:pos="7797"/>
        </w:tabs>
        <w:ind w:left="284"/>
        <w:jc w:val="both"/>
        <w:rPr>
          <w:b/>
        </w:rPr>
      </w:pPr>
    </w:p>
    <w:p w14:paraId="612027E4" w14:textId="77777777" w:rsidR="005C20A2" w:rsidRDefault="005C20A2">
      <w:pPr>
        <w:tabs>
          <w:tab w:val="left" w:pos="2127"/>
          <w:tab w:val="left" w:pos="6237"/>
          <w:tab w:val="left" w:pos="7797"/>
        </w:tabs>
        <w:ind w:left="284"/>
        <w:jc w:val="both"/>
        <w:rPr>
          <w:b/>
        </w:rPr>
      </w:pPr>
      <w:r>
        <w:rPr>
          <w:b/>
        </w:rPr>
        <w:t xml:space="preserve">INPS </w:t>
      </w:r>
    </w:p>
    <w:tbl>
      <w:tblPr>
        <w:tblW w:w="0" w:type="auto"/>
        <w:tblInd w:w="387" w:type="dxa"/>
        <w:tblLayout w:type="fixed"/>
        <w:tblLook w:val="0000" w:firstRow="0" w:lastRow="0" w:firstColumn="0" w:lastColumn="0" w:noHBand="0" w:noVBand="0"/>
      </w:tblPr>
      <w:tblGrid>
        <w:gridCol w:w="2977"/>
        <w:gridCol w:w="2409"/>
        <w:gridCol w:w="1418"/>
        <w:gridCol w:w="2561"/>
      </w:tblGrid>
      <w:tr w:rsidR="005C20A2" w14:paraId="78A7A099" w14:textId="77777777">
        <w:tc>
          <w:tcPr>
            <w:tcW w:w="2977" w:type="dxa"/>
            <w:tcBorders>
              <w:top w:val="single" w:sz="4" w:space="0" w:color="000000"/>
              <w:left w:val="single" w:sz="4" w:space="0" w:color="000000"/>
              <w:bottom w:val="single" w:sz="4" w:space="0" w:color="000000"/>
            </w:tcBorders>
            <w:shd w:val="clear" w:color="auto" w:fill="E0E0E0"/>
          </w:tcPr>
          <w:p w14:paraId="29A72D7F" w14:textId="77777777" w:rsidR="005C20A2" w:rsidRDefault="005C20A2">
            <w:pPr>
              <w:tabs>
                <w:tab w:val="left" w:pos="993"/>
              </w:tabs>
              <w:snapToGrid w:val="0"/>
              <w:jc w:val="center"/>
              <w:rPr>
                <w:b/>
              </w:rPr>
            </w:pPr>
            <w:r>
              <w:rPr>
                <w:b/>
              </w:rPr>
              <w:t>Ufficio/Sede</w:t>
            </w:r>
          </w:p>
        </w:tc>
        <w:tc>
          <w:tcPr>
            <w:tcW w:w="2409" w:type="dxa"/>
            <w:tcBorders>
              <w:top w:val="single" w:sz="4" w:space="0" w:color="000000"/>
              <w:left w:val="single" w:sz="4" w:space="0" w:color="000000"/>
              <w:bottom w:val="single" w:sz="4" w:space="0" w:color="000000"/>
            </w:tcBorders>
            <w:shd w:val="clear" w:color="auto" w:fill="E0E0E0"/>
          </w:tcPr>
          <w:p w14:paraId="0D89288C" w14:textId="77777777" w:rsidR="005C20A2" w:rsidRDefault="005C20A2">
            <w:pPr>
              <w:tabs>
                <w:tab w:val="left" w:pos="993"/>
              </w:tabs>
              <w:snapToGrid w:val="0"/>
              <w:jc w:val="center"/>
              <w:rPr>
                <w:b/>
              </w:rPr>
            </w:pPr>
            <w:r>
              <w:rPr>
                <w:b/>
              </w:rPr>
              <w:t>indirizzo</w:t>
            </w:r>
          </w:p>
        </w:tc>
        <w:tc>
          <w:tcPr>
            <w:tcW w:w="1418" w:type="dxa"/>
            <w:tcBorders>
              <w:top w:val="single" w:sz="4" w:space="0" w:color="000000"/>
              <w:left w:val="single" w:sz="4" w:space="0" w:color="000000"/>
              <w:bottom w:val="single" w:sz="4" w:space="0" w:color="000000"/>
            </w:tcBorders>
            <w:shd w:val="clear" w:color="auto" w:fill="E0E0E0"/>
          </w:tcPr>
          <w:p w14:paraId="61E53A4E" w14:textId="77777777" w:rsidR="005C20A2" w:rsidRDefault="005C20A2">
            <w:pPr>
              <w:tabs>
                <w:tab w:val="left" w:pos="993"/>
              </w:tabs>
              <w:snapToGrid w:val="0"/>
              <w:jc w:val="center"/>
              <w:rPr>
                <w:b/>
              </w:rPr>
            </w:pPr>
            <w:r>
              <w:rPr>
                <w:b/>
              </w:rPr>
              <w:t>CAP</w:t>
            </w:r>
          </w:p>
        </w:tc>
        <w:tc>
          <w:tcPr>
            <w:tcW w:w="2561" w:type="dxa"/>
            <w:tcBorders>
              <w:top w:val="single" w:sz="4" w:space="0" w:color="000000"/>
              <w:left w:val="single" w:sz="4" w:space="0" w:color="000000"/>
              <w:bottom w:val="single" w:sz="4" w:space="0" w:color="000000"/>
              <w:right w:val="single" w:sz="4" w:space="0" w:color="000000"/>
            </w:tcBorders>
            <w:shd w:val="clear" w:color="auto" w:fill="E0E0E0"/>
          </w:tcPr>
          <w:p w14:paraId="31FAAC10" w14:textId="77777777" w:rsidR="005C20A2" w:rsidRDefault="005C20A2">
            <w:pPr>
              <w:tabs>
                <w:tab w:val="left" w:pos="993"/>
              </w:tabs>
              <w:snapToGrid w:val="0"/>
              <w:jc w:val="center"/>
              <w:rPr>
                <w:b/>
              </w:rPr>
            </w:pPr>
            <w:r>
              <w:rPr>
                <w:b/>
              </w:rPr>
              <w:t xml:space="preserve">Città </w:t>
            </w:r>
          </w:p>
        </w:tc>
      </w:tr>
      <w:tr w:rsidR="005C20A2" w14:paraId="1C0D4997" w14:textId="77777777">
        <w:trPr>
          <w:trHeight w:val="361"/>
        </w:trPr>
        <w:tc>
          <w:tcPr>
            <w:tcW w:w="2977" w:type="dxa"/>
            <w:tcBorders>
              <w:top w:val="single" w:sz="4" w:space="0" w:color="000000"/>
              <w:left w:val="single" w:sz="4" w:space="0" w:color="000000"/>
              <w:bottom w:val="single" w:sz="4" w:space="0" w:color="000000"/>
            </w:tcBorders>
          </w:tcPr>
          <w:p w14:paraId="51C91607"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2A5EDB8B" w14:textId="77777777" w:rsidR="005C20A2" w:rsidRDefault="005C20A2">
            <w:pPr>
              <w:tabs>
                <w:tab w:val="left" w:pos="993"/>
              </w:tabs>
              <w:snapToGrid w:val="0"/>
              <w:jc w:val="both"/>
            </w:pPr>
          </w:p>
        </w:tc>
        <w:tc>
          <w:tcPr>
            <w:tcW w:w="1418" w:type="dxa"/>
            <w:tcBorders>
              <w:top w:val="single" w:sz="4" w:space="0" w:color="000000"/>
              <w:left w:val="single" w:sz="4" w:space="0" w:color="000000"/>
              <w:bottom w:val="single" w:sz="4" w:space="0" w:color="000000"/>
            </w:tcBorders>
          </w:tcPr>
          <w:p w14:paraId="14192489" w14:textId="77777777" w:rsidR="005C20A2" w:rsidRDefault="005C20A2">
            <w:pPr>
              <w:tabs>
                <w:tab w:val="left" w:pos="993"/>
              </w:tabs>
              <w:snapToGrid w:val="0"/>
              <w:jc w:val="both"/>
            </w:pPr>
          </w:p>
        </w:tc>
        <w:tc>
          <w:tcPr>
            <w:tcW w:w="2561" w:type="dxa"/>
            <w:tcBorders>
              <w:top w:val="single" w:sz="4" w:space="0" w:color="000000"/>
              <w:left w:val="single" w:sz="4" w:space="0" w:color="000000"/>
              <w:bottom w:val="single" w:sz="4" w:space="0" w:color="000000"/>
              <w:right w:val="single" w:sz="4" w:space="0" w:color="000000"/>
            </w:tcBorders>
          </w:tcPr>
          <w:p w14:paraId="239B68B9" w14:textId="77777777" w:rsidR="005C20A2" w:rsidRDefault="005C20A2">
            <w:pPr>
              <w:tabs>
                <w:tab w:val="left" w:pos="993"/>
              </w:tabs>
              <w:snapToGrid w:val="0"/>
              <w:jc w:val="both"/>
            </w:pPr>
          </w:p>
        </w:tc>
      </w:tr>
      <w:tr w:rsidR="005C20A2" w14:paraId="65F97284" w14:textId="77777777">
        <w:tc>
          <w:tcPr>
            <w:tcW w:w="2977" w:type="dxa"/>
            <w:tcBorders>
              <w:top w:val="single" w:sz="4" w:space="0" w:color="000000"/>
              <w:left w:val="single" w:sz="4" w:space="0" w:color="000000"/>
              <w:bottom w:val="single" w:sz="4" w:space="0" w:color="000000"/>
            </w:tcBorders>
            <w:shd w:val="clear" w:color="auto" w:fill="E0E0E0"/>
          </w:tcPr>
          <w:p w14:paraId="44CCEB2A" w14:textId="7ADE4B3C" w:rsidR="005C20A2" w:rsidRDefault="0081385E">
            <w:pPr>
              <w:tabs>
                <w:tab w:val="left" w:pos="993"/>
              </w:tabs>
              <w:snapToGrid w:val="0"/>
              <w:jc w:val="center"/>
              <w:rPr>
                <w:b/>
              </w:rPr>
            </w:pPr>
            <w:r>
              <w:rPr>
                <w:b/>
              </w:rPr>
              <w:t>PEC</w:t>
            </w:r>
          </w:p>
        </w:tc>
        <w:tc>
          <w:tcPr>
            <w:tcW w:w="2409" w:type="dxa"/>
            <w:tcBorders>
              <w:top w:val="single" w:sz="4" w:space="0" w:color="000000"/>
              <w:left w:val="single" w:sz="4" w:space="0" w:color="000000"/>
              <w:bottom w:val="single" w:sz="4" w:space="0" w:color="000000"/>
            </w:tcBorders>
            <w:shd w:val="clear" w:color="auto" w:fill="E0E0E0"/>
          </w:tcPr>
          <w:p w14:paraId="046684C6" w14:textId="77777777" w:rsidR="005C20A2" w:rsidRDefault="005C20A2">
            <w:pPr>
              <w:tabs>
                <w:tab w:val="left" w:pos="993"/>
              </w:tabs>
              <w:snapToGrid w:val="0"/>
              <w:jc w:val="center"/>
              <w:rPr>
                <w:b/>
              </w:rPr>
            </w:pPr>
            <w:r>
              <w:rPr>
                <w:b/>
              </w:rPr>
              <w:t>Tel.</w:t>
            </w:r>
          </w:p>
        </w:tc>
        <w:tc>
          <w:tcPr>
            <w:tcW w:w="3979" w:type="dxa"/>
            <w:gridSpan w:val="2"/>
            <w:tcBorders>
              <w:top w:val="single" w:sz="4" w:space="0" w:color="000000"/>
              <w:left w:val="single" w:sz="4" w:space="0" w:color="000000"/>
              <w:bottom w:val="single" w:sz="4" w:space="0" w:color="000000"/>
              <w:right w:val="single" w:sz="4" w:space="0" w:color="000000"/>
            </w:tcBorders>
            <w:shd w:val="clear" w:color="auto" w:fill="E0E0E0"/>
          </w:tcPr>
          <w:p w14:paraId="6C006396" w14:textId="77777777" w:rsidR="005C20A2" w:rsidRDefault="005C20A2">
            <w:pPr>
              <w:tabs>
                <w:tab w:val="left" w:pos="993"/>
              </w:tabs>
              <w:snapToGrid w:val="0"/>
              <w:jc w:val="center"/>
              <w:rPr>
                <w:b/>
              </w:rPr>
            </w:pPr>
            <w:r>
              <w:rPr>
                <w:b/>
              </w:rPr>
              <w:t>Matricola Azienda</w:t>
            </w:r>
          </w:p>
        </w:tc>
      </w:tr>
      <w:tr w:rsidR="005C20A2" w14:paraId="4C7AA07B" w14:textId="77777777">
        <w:trPr>
          <w:trHeight w:val="361"/>
        </w:trPr>
        <w:tc>
          <w:tcPr>
            <w:tcW w:w="2977" w:type="dxa"/>
            <w:tcBorders>
              <w:top w:val="single" w:sz="4" w:space="0" w:color="000000"/>
              <w:left w:val="single" w:sz="4" w:space="0" w:color="000000"/>
              <w:bottom w:val="single" w:sz="4" w:space="0" w:color="000000"/>
            </w:tcBorders>
          </w:tcPr>
          <w:p w14:paraId="2DAB2A11"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1A79882C" w14:textId="77777777" w:rsidR="005C20A2" w:rsidRDefault="005C20A2">
            <w:pPr>
              <w:tabs>
                <w:tab w:val="left" w:pos="993"/>
              </w:tabs>
              <w:snapToGrid w:val="0"/>
              <w:jc w:val="both"/>
            </w:pPr>
          </w:p>
        </w:tc>
        <w:tc>
          <w:tcPr>
            <w:tcW w:w="3979" w:type="dxa"/>
            <w:gridSpan w:val="2"/>
            <w:tcBorders>
              <w:top w:val="single" w:sz="4" w:space="0" w:color="000000"/>
              <w:left w:val="single" w:sz="4" w:space="0" w:color="000000"/>
              <w:bottom w:val="single" w:sz="4" w:space="0" w:color="000000"/>
              <w:right w:val="single" w:sz="4" w:space="0" w:color="000000"/>
            </w:tcBorders>
          </w:tcPr>
          <w:p w14:paraId="4369CA17" w14:textId="77777777" w:rsidR="005C20A2" w:rsidRDefault="005C20A2">
            <w:pPr>
              <w:tabs>
                <w:tab w:val="left" w:pos="993"/>
              </w:tabs>
              <w:snapToGrid w:val="0"/>
              <w:jc w:val="both"/>
            </w:pPr>
          </w:p>
        </w:tc>
      </w:tr>
    </w:tbl>
    <w:p w14:paraId="176B7D81" w14:textId="77777777" w:rsidR="005C20A2" w:rsidRDefault="005C20A2">
      <w:pPr>
        <w:tabs>
          <w:tab w:val="left" w:pos="2127"/>
          <w:tab w:val="left" w:pos="6237"/>
          <w:tab w:val="left" w:pos="7797"/>
        </w:tabs>
        <w:spacing w:before="120"/>
        <w:ind w:left="284"/>
        <w:jc w:val="both"/>
        <w:rPr>
          <w:b/>
        </w:rPr>
      </w:pPr>
      <w:r>
        <w:rPr>
          <w:b/>
        </w:rPr>
        <w:t xml:space="preserve">INAIL </w:t>
      </w:r>
    </w:p>
    <w:tbl>
      <w:tblPr>
        <w:tblW w:w="0" w:type="auto"/>
        <w:tblInd w:w="387" w:type="dxa"/>
        <w:tblLayout w:type="fixed"/>
        <w:tblLook w:val="0000" w:firstRow="0" w:lastRow="0" w:firstColumn="0" w:lastColumn="0" w:noHBand="0" w:noVBand="0"/>
      </w:tblPr>
      <w:tblGrid>
        <w:gridCol w:w="2977"/>
        <w:gridCol w:w="2409"/>
        <w:gridCol w:w="1418"/>
        <w:gridCol w:w="2561"/>
      </w:tblGrid>
      <w:tr w:rsidR="005C20A2" w14:paraId="2D7B4EDD" w14:textId="77777777">
        <w:tc>
          <w:tcPr>
            <w:tcW w:w="2977" w:type="dxa"/>
            <w:tcBorders>
              <w:top w:val="single" w:sz="4" w:space="0" w:color="000000"/>
              <w:left w:val="single" w:sz="4" w:space="0" w:color="000000"/>
              <w:bottom w:val="single" w:sz="4" w:space="0" w:color="000000"/>
            </w:tcBorders>
            <w:shd w:val="clear" w:color="auto" w:fill="E0E0E0"/>
          </w:tcPr>
          <w:p w14:paraId="11BA8A25" w14:textId="77777777" w:rsidR="005C20A2" w:rsidRDefault="005C20A2">
            <w:pPr>
              <w:tabs>
                <w:tab w:val="left" w:pos="993"/>
              </w:tabs>
              <w:snapToGrid w:val="0"/>
              <w:jc w:val="center"/>
              <w:rPr>
                <w:b/>
              </w:rPr>
            </w:pPr>
            <w:r>
              <w:rPr>
                <w:b/>
              </w:rPr>
              <w:t>Ufficio/Sede</w:t>
            </w:r>
          </w:p>
        </w:tc>
        <w:tc>
          <w:tcPr>
            <w:tcW w:w="2409" w:type="dxa"/>
            <w:tcBorders>
              <w:top w:val="single" w:sz="4" w:space="0" w:color="000000"/>
              <w:left w:val="single" w:sz="4" w:space="0" w:color="000000"/>
              <w:bottom w:val="single" w:sz="4" w:space="0" w:color="000000"/>
            </w:tcBorders>
            <w:shd w:val="clear" w:color="auto" w:fill="E0E0E0"/>
          </w:tcPr>
          <w:p w14:paraId="3C525D79" w14:textId="77777777" w:rsidR="005C20A2" w:rsidRDefault="005C20A2">
            <w:pPr>
              <w:tabs>
                <w:tab w:val="left" w:pos="993"/>
              </w:tabs>
              <w:snapToGrid w:val="0"/>
              <w:jc w:val="center"/>
              <w:rPr>
                <w:b/>
              </w:rPr>
            </w:pPr>
            <w:r>
              <w:rPr>
                <w:b/>
              </w:rPr>
              <w:t>indirizzo</w:t>
            </w:r>
          </w:p>
        </w:tc>
        <w:tc>
          <w:tcPr>
            <w:tcW w:w="1418" w:type="dxa"/>
            <w:tcBorders>
              <w:top w:val="single" w:sz="4" w:space="0" w:color="000000"/>
              <w:left w:val="single" w:sz="4" w:space="0" w:color="000000"/>
              <w:bottom w:val="single" w:sz="4" w:space="0" w:color="000000"/>
            </w:tcBorders>
            <w:shd w:val="clear" w:color="auto" w:fill="E0E0E0"/>
          </w:tcPr>
          <w:p w14:paraId="3ED8AEFE" w14:textId="77777777" w:rsidR="005C20A2" w:rsidRDefault="005C20A2">
            <w:pPr>
              <w:tabs>
                <w:tab w:val="left" w:pos="993"/>
              </w:tabs>
              <w:snapToGrid w:val="0"/>
              <w:jc w:val="center"/>
              <w:rPr>
                <w:b/>
              </w:rPr>
            </w:pPr>
            <w:r>
              <w:rPr>
                <w:b/>
              </w:rPr>
              <w:t>CAP</w:t>
            </w:r>
          </w:p>
        </w:tc>
        <w:tc>
          <w:tcPr>
            <w:tcW w:w="2561" w:type="dxa"/>
            <w:tcBorders>
              <w:top w:val="single" w:sz="4" w:space="0" w:color="000000"/>
              <w:left w:val="single" w:sz="4" w:space="0" w:color="000000"/>
              <w:bottom w:val="single" w:sz="4" w:space="0" w:color="000000"/>
              <w:right w:val="single" w:sz="4" w:space="0" w:color="000000"/>
            </w:tcBorders>
            <w:shd w:val="clear" w:color="auto" w:fill="E0E0E0"/>
          </w:tcPr>
          <w:p w14:paraId="19BE1D6B" w14:textId="77777777" w:rsidR="005C20A2" w:rsidRDefault="005C20A2">
            <w:pPr>
              <w:tabs>
                <w:tab w:val="left" w:pos="993"/>
              </w:tabs>
              <w:snapToGrid w:val="0"/>
              <w:jc w:val="center"/>
              <w:rPr>
                <w:b/>
              </w:rPr>
            </w:pPr>
            <w:r>
              <w:rPr>
                <w:b/>
              </w:rPr>
              <w:t xml:space="preserve">Città </w:t>
            </w:r>
          </w:p>
        </w:tc>
      </w:tr>
      <w:tr w:rsidR="005C20A2" w14:paraId="25A1B5AB" w14:textId="77777777">
        <w:trPr>
          <w:trHeight w:val="361"/>
        </w:trPr>
        <w:tc>
          <w:tcPr>
            <w:tcW w:w="2977" w:type="dxa"/>
            <w:tcBorders>
              <w:top w:val="single" w:sz="4" w:space="0" w:color="000000"/>
              <w:left w:val="single" w:sz="4" w:space="0" w:color="000000"/>
              <w:bottom w:val="single" w:sz="4" w:space="0" w:color="000000"/>
            </w:tcBorders>
          </w:tcPr>
          <w:p w14:paraId="6E8D4894"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3D263CDE" w14:textId="77777777" w:rsidR="005C20A2" w:rsidRDefault="005C20A2">
            <w:pPr>
              <w:tabs>
                <w:tab w:val="left" w:pos="993"/>
              </w:tabs>
              <w:snapToGrid w:val="0"/>
              <w:jc w:val="both"/>
            </w:pPr>
          </w:p>
        </w:tc>
        <w:tc>
          <w:tcPr>
            <w:tcW w:w="1418" w:type="dxa"/>
            <w:tcBorders>
              <w:top w:val="single" w:sz="4" w:space="0" w:color="000000"/>
              <w:left w:val="single" w:sz="4" w:space="0" w:color="000000"/>
              <w:bottom w:val="single" w:sz="4" w:space="0" w:color="000000"/>
            </w:tcBorders>
          </w:tcPr>
          <w:p w14:paraId="7EF9E816" w14:textId="77777777" w:rsidR="005C20A2" w:rsidRDefault="005C20A2">
            <w:pPr>
              <w:tabs>
                <w:tab w:val="left" w:pos="993"/>
              </w:tabs>
              <w:snapToGrid w:val="0"/>
              <w:jc w:val="both"/>
            </w:pPr>
          </w:p>
        </w:tc>
        <w:tc>
          <w:tcPr>
            <w:tcW w:w="2561" w:type="dxa"/>
            <w:tcBorders>
              <w:top w:val="single" w:sz="4" w:space="0" w:color="000000"/>
              <w:left w:val="single" w:sz="4" w:space="0" w:color="000000"/>
              <w:bottom w:val="single" w:sz="4" w:space="0" w:color="000000"/>
              <w:right w:val="single" w:sz="4" w:space="0" w:color="000000"/>
            </w:tcBorders>
          </w:tcPr>
          <w:p w14:paraId="54499338" w14:textId="77777777" w:rsidR="005C20A2" w:rsidRDefault="005C20A2">
            <w:pPr>
              <w:tabs>
                <w:tab w:val="left" w:pos="993"/>
              </w:tabs>
              <w:snapToGrid w:val="0"/>
              <w:jc w:val="both"/>
            </w:pPr>
          </w:p>
        </w:tc>
      </w:tr>
      <w:tr w:rsidR="005C20A2" w14:paraId="3A5B2840" w14:textId="77777777">
        <w:tc>
          <w:tcPr>
            <w:tcW w:w="2977" w:type="dxa"/>
            <w:tcBorders>
              <w:top w:val="single" w:sz="4" w:space="0" w:color="000000"/>
              <w:left w:val="single" w:sz="4" w:space="0" w:color="000000"/>
              <w:bottom w:val="single" w:sz="4" w:space="0" w:color="000000"/>
            </w:tcBorders>
            <w:shd w:val="clear" w:color="auto" w:fill="E0E0E0"/>
          </w:tcPr>
          <w:p w14:paraId="47C3314B" w14:textId="7A62D382" w:rsidR="005C20A2" w:rsidRDefault="0081385E">
            <w:pPr>
              <w:tabs>
                <w:tab w:val="left" w:pos="993"/>
              </w:tabs>
              <w:snapToGrid w:val="0"/>
              <w:jc w:val="center"/>
              <w:rPr>
                <w:b/>
              </w:rPr>
            </w:pPr>
            <w:r>
              <w:rPr>
                <w:b/>
              </w:rPr>
              <w:t>PEC</w:t>
            </w:r>
          </w:p>
        </w:tc>
        <w:tc>
          <w:tcPr>
            <w:tcW w:w="2409" w:type="dxa"/>
            <w:tcBorders>
              <w:top w:val="single" w:sz="4" w:space="0" w:color="000000"/>
              <w:left w:val="single" w:sz="4" w:space="0" w:color="000000"/>
              <w:bottom w:val="single" w:sz="4" w:space="0" w:color="000000"/>
            </w:tcBorders>
            <w:shd w:val="clear" w:color="auto" w:fill="E0E0E0"/>
          </w:tcPr>
          <w:p w14:paraId="2646F1B9" w14:textId="77777777" w:rsidR="005C20A2" w:rsidRDefault="005C20A2">
            <w:pPr>
              <w:tabs>
                <w:tab w:val="left" w:pos="993"/>
              </w:tabs>
              <w:snapToGrid w:val="0"/>
              <w:jc w:val="center"/>
              <w:rPr>
                <w:b/>
              </w:rPr>
            </w:pPr>
            <w:r>
              <w:rPr>
                <w:b/>
              </w:rPr>
              <w:t>Tel.</w:t>
            </w:r>
          </w:p>
        </w:tc>
        <w:tc>
          <w:tcPr>
            <w:tcW w:w="3979" w:type="dxa"/>
            <w:gridSpan w:val="2"/>
            <w:tcBorders>
              <w:top w:val="single" w:sz="4" w:space="0" w:color="000000"/>
              <w:left w:val="single" w:sz="4" w:space="0" w:color="000000"/>
              <w:bottom w:val="single" w:sz="4" w:space="0" w:color="000000"/>
              <w:right w:val="single" w:sz="4" w:space="0" w:color="000000"/>
            </w:tcBorders>
            <w:shd w:val="clear" w:color="auto" w:fill="E0E0E0"/>
          </w:tcPr>
          <w:p w14:paraId="0AB41A21" w14:textId="77777777" w:rsidR="005C20A2" w:rsidRDefault="005C20A2">
            <w:pPr>
              <w:tabs>
                <w:tab w:val="left" w:pos="993"/>
              </w:tabs>
              <w:snapToGrid w:val="0"/>
              <w:jc w:val="center"/>
              <w:rPr>
                <w:b/>
              </w:rPr>
            </w:pPr>
            <w:r>
              <w:rPr>
                <w:b/>
              </w:rPr>
              <w:t>P.A.T.</w:t>
            </w:r>
          </w:p>
        </w:tc>
      </w:tr>
      <w:tr w:rsidR="005C20A2" w14:paraId="0A3FCA82" w14:textId="77777777">
        <w:trPr>
          <w:trHeight w:val="361"/>
        </w:trPr>
        <w:tc>
          <w:tcPr>
            <w:tcW w:w="2977" w:type="dxa"/>
            <w:tcBorders>
              <w:top w:val="single" w:sz="4" w:space="0" w:color="000000"/>
              <w:left w:val="single" w:sz="4" w:space="0" w:color="000000"/>
              <w:bottom w:val="single" w:sz="4" w:space="0" w:color="000000"/>
            </w:tcBorders>
          </w:tcPr>
          <w:p w14:paraId="5623E4EF"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3A127BD1" w14:textId="77777777" w:rsidR="005C20A2" w:rsidRDefault="005C20A2">
            <w:pPr>
              <w:tabs>
                <w:tab w:val="left" w:pos="993"/>
              </w:tabs>
              <w:snapToGrid w:val="0"/>
              <w:jc w:val="both"/>
            </w:pPr>
          </w:p>
        </w:tc>
        <w:tc>
          <w:tcPr>
            <w:tcW w:w="3979" w:type="dxa"/>
            <w:gridSpan w:val="2"/>
            <w:tcBorders>
              <w:top w:val="single" w:sz="4" w:space="0" w:color="000000"/>
              <w:left w:val="single" w:sz="4" w:space="0" w:color="000000"/>
              <w:bottom w:val="single" w:sz="4" w:space="0" w:color="000000"/>
              <w:right w:val="single" w:sz="4" w:space="0" w:color="000000"/>
            </w:tcBorders>
          </w:tcPr>
          <w:p w14:paraId="7224D657" w14:textId="77777777" w:rsidR="005C20A2" w:rsidRDefault="005C20A2">
            <w:pPr>
              <w:tabs>
                <w:tab w:val="left" w:pos="993"/>
              </w:tabs>
              <w:snapToGrid w:val="0"/>
              <w:jc w:val="both"/>
            </w:pPr>
          </w:p>
        </w:tc>
      </w:tr>
    </w:tbl>
    <w:p w14:paraId="4C489D4A" w14:textId="77777777" w:rsidR="005C20A2" w:rsidRDefault="005C20A2">
      <w:pPr>
        <w:jc w:val="both"/>
      </w:pPr>
    </w:p>
    <w:p w14:paraId="18C70557" w14:textId="38EDED15" w:rsidR="005C20A2" w:rsidRPr="00E22506" w:rsidRDefault="005C20A2" w:rsidP="0081385E">
      <w:pPr>
        <w:pBdr>
          <w:top w:val="single" w:sz="4" w:space="3" w:color="000000"/>
          <w:left w:val="single" w:sz="4" w:space="4" w:color="000000"/>
          <w:bottom w:val="single" w:sz="4" w:space="0" w:color="000000"/>
          <w:right w:val="single" w:sz="4" w:space="4" w:color="000000"/>
        </w:pBdr>
        <w:shd w:val="clear" w:color="auto" w:fill="D8D8D8"/>
        <w:jc w:val="both"/>
        <w:rPr>
          <w:b/>
        </w:rPr>
      </w:pPr>
      <w:r w:rsidRPr="00E22506">
        <w:rPr>
          <w:b/>
        </w:rPr>
        <w:t xml:space="preserve">DIRITTO AL LAVORO DEI DISABILI </w:t>
      </w:r>
      <w:r w:rsidR="007B1135" w:rsidRPr="00E22506">
        <w:rPr>
          <w:b/>
        </w:rPr>
        <w:t xml:space="preserve">(L. 12 marzo </w:t>
      </w:r>
      <w:r w:rsidRPr="00E22506">
        <w:rPr>
          <w:b/>
        </w:rPr>
        <w:t>1999</w:t>
      </w:r>
      <w:r w:rsidR="007B1135" w:rsidRPr="00E22506">
        <w:rPr>
          <w:b/>
        </w:rPr>
        <w:t>,</w:t>
      </w:r>
      <w:r w:rsidRPr="00E22506">
        <w:rPr>
          <w:b/>
        </w:rPr>
        <w:t xml:space="preserve"> n.</w:t>
      </w:r>
      <w:r w:rsidR="007B1135" w:rsidRPr="00E22506">
        <w:rPr>
          <w:b/>
        </w:rPr>
        <w:t xml:space="preserve"> </w:t>
      </w:r>
      <w:r w:rsidRPr="00E22506">
        <w:rPr>
          <w:b/>
        </w:rPr>
        <w:t>68)</w:t>
      </w:r>
      <w:r w:rsidR="0081385E" w:rsidRPr="00E22506">
        <w:rPr>
          <w:b/>
        </w:rPr>
        <w:t>:</w:t>
      </w:r>
    </w:p>
    <w:p w14:paraId="26248BD6" w14:textId="77777777" w:rsidR="005C20A2" w:rsidRDefault="00E542C0">
      <w:pPr>
        <w:numPr>
          <w:ilvl w:val="1"/>
          <w:numId w:val="4"/>
        </w:numPr>
        <w:tabs>
          <w:tab w:val="left" w:pos="284"/>
        </w:tabs>
        <w:ind w:left="284" w:hanging="284"/>
        <w:jc w:val="both"/>
      </w:pPr>
      <w:r>
        <w:t xml:space="preserve"> </w:t>
      </w:r>
      <w:r w:rsidR="005C20A2">
        <w:t>di essere in regola con le norme che disciplinano il diritto al lavoro dei disabili poiché:</w:t>
      </w:r>
    </w:p>
    <w:p w14:paraId="6315512E" w14:textId="77777777" w:rsidR="005C20A2" w:rsidRDefault="005C20A2">
      <w:pPr>
        <w:tabs>
          <w:tab w:val="left" w:pos="567"/>
        </w:tabs>
        <w:spacing w:before="120"/>
        <w:ind w:left="567" w:hanging="283"/>
        <w:jc w:val="both"/>
      </w:pPr>
      <w:r>
        <w:rPr>
          <w:rFonts w:ascii="Wingdings" w:hAnsi="Wingdings"/>
          <w:sz w:val="24"/>
          <w:szCs w:val="24"/>
        </w:rPr>
        <w:t></w:t>
      </w:r>
      <w:r>
        <w:rPr>
          <w:sz w:val="24"/>
          <w:szCs w:val="24"/>
        </w:rPr>
        <w:tab/>
      </w:r>
      <w:r>
        <w:t>ha ottemperato al</w:t>
      </w:r>
      <w:r w:rsidR="007B1135">
        <w:t xml:space="preserve"> disposto della L. </w:t>
      </w:r>
      <w:r w:rsidR="00C10200">
        <w:t xml:space="preserve">n. </w:t>
      </w:r>
      <w:r w:rsidR="007B1135">
        <w:t>68/99</w:t>
      </w:r>
      <w:r>
        <w:t xml:space="preserve"> in quanto</w:t>
      </w:r>
      <w:r w:rsidR="007B1135">
        <w:t>,</w:t>
      </w:r>
      <w:r>
        <w:t xml:space="preserve"> con organico oltre i 35 dipendenti o con or</w:t>
      </w:r>
      <w:r w:rsidR="007B1135">
        <w:t>ganico da 15 a 35 dipendenti,</w:t>
      </w:r>
      <w:r>
        <w:t xml:space="preserve"> ha effettuato nuove assunzioni dopo il 18 gennaio 2000;</w:t>
      </w:r>
    </w:p>
    <w:p w14:paraId="43D833A4" w14:textId="77777777" w:rsidR="00695E45" w:rsidRDefault="00695E45">
      <w:pPr>
        <w:tabs>
          <w:tab w:val="left" w:pos="567"/>
        </w:tabs>
        <w:spacing w:before="120"/>
        <w:ind w:left="567" w:hanging="283"/>
        <w:jc w:val="both"/>
      </w:pPr>
    </w:p>
    <w:p w14:paraId="584203ED" w14:textId="77777777" w:rsidR="007B1135" w:rsidRDefault="005C20A2" w:rsidP="00695E45">
      <w:pPr>
        <w:tabs>
          <w:tab w:val="left" w:pos="567"/>
        </w:tabs>
        <w:ind w:left="567" w:hanging="283"/>
        <w:jc w:val="both"/>
      </w:pPr>
      <w:r>
        <w:rPr>
          <w:rFonts w:ascii="Wingdings" w:hAnsi="Wingdings"/>
          <w:sz w:val="24"/>
          <w:szCs w:val="24"/>
        </w:rPr>
        <w:t></w:t>
      </w:r>
      <w:r>
        <w:rPr>
          <w:sz w:val="24"/>
          <w:szCs w:val="24"/>
        </w:rPr>
        <w:tab/>
      </w:r>
      <w:r>
        <w:t>non è assoggettabile</w:t>
      </w:r>
      <w:r>
        <w:rPr>
          <w:sz w:val="24"/>
          <w:szCs w:val="24"/>
        </w:rPr>
        <w:t xml:space="preserve"> </w:t>
      </w:r>
      <w:r>
        <w:t xml:space="preserve">agli obblighi derivanti dalla L. </w:t>
      </w:r>
      <w:r w:rsidR="00C10200">
        <w:t xml:space="preserve">n. </w:t>
      </w:r>
      <w:r>
        <w:t>68/99 in quanto</w:t>
      </w:r>
      <w:r w:rsidR="007B1135">
        <w:t>,</w:t>
      </w:r>
      <w:r>
        <w:t xml:space="preserve"> con organico fino a 15 dipendenti o con organico da 15 a 35 dipendenti</w:t>
      </w:r>
      <w:r w:rsidR="007B1135">
        <w:t>,</w:t>
      </w:r>
      <w:r>
        <w:t xml:space="preserve"> non ha effettuato nuove assunzioni dopo il 18 gennaio 2000.</w:t>
      </w:r>
    </w:p>
    <w:p w14:paraId="779D83C5" w14:textId="77777777" w:rsidR="00C44E99" w:rsidRDefault="00C44E99" w:rsidP="00695E45">
      <w:pPr>
        <w:tabs>
          <w:tab w:val="left" w:pos="567"/>
        </w:tabs>
        <w:ind w:left="567" w:hanging="283"/>
        <w:jc w:val="both"/>
      </w:pPr>
    </w:p>
    <w:p w14:paraId="70D51340" w14:textId="77777777" w:rsidR="005C20A2" w:rsidRDefault="005C20A2">
      <w:pPr>
        <w:spacing w:before="120"/>
        <w:jc w:val="both"/>
        <w:rPr>
          <w:sz w:val="4"/>
          <w:szCs w:val="4"/>
        </w:rPr>
      </w:pPr>
    </w:p>
    <w:p w14:paraId="395073AA" w14:textId="77777777" w:rsidR="005C20A2" w:rsidRPr="00E22506" w:rsidRDefault="005C20A2" w:rsidP="00E542C0">
      <w:pPr>
        <w:pBdr>
          <w:top w:val="single" w:sz="4" w:space="3" w:color="000000"/>
          <w:left w:val="single" w:sz="4" w:space="4" w:color="000000"/>
          <w:bottom w:val="single" w:sz="4" w:space="0" w:color="000000"/>
          <w:right w:val="single" w:sz="4" w:space="4" w:color="000000"/>
        </w:pBdr>
        <w:shd w:val="clear" w:color="auto" w:fill="D8D8D8"/>
        <w:jc w:val="both"/>
        <w:rPr>
          <w:b/>
        </w:rPr>
      </w:pPr>
      <w:r w:rsidRPr="00E22506">
        <w:rPr>
          <w:b/>
        </w:rPr>
        <w:t>DICHIARAZIONI SOSTITUTIVE DI ATTO DI NOTORIET</w:t>
      </w:r>
      <w:r w:rsidR="00DA74BA" w:rsidRPr="00E22506">
        <w:rPr>
          <w:b/>
        </w:rPr>
        <w:t>À</w:t>
      </w:r>
      <w:r w:rsidRPr="00E22506">
        <w:rPr>
          <w:b/>
        </w:rPr>
        <w:t xml:space="preserve"> (art. 47, D.P.R. 28/12/2000</w:t>
      </w:r>
      <w:r w:rsidR="007B1135" w:rsidRPr="00E22506">
        <w:rPr>
          <w:b/>
        </w:rPr>
        <w:t>,</w:t>
      </w:r>
      <w:r w:rsidRPr="00E22506">
        <w:rPr>
          <w:b/>
        </w:rPr>
        <w:t xml:space="preserve"> n. 445) comprovanti:</w:t>
      </w:r>
    </w:p>
    <w:p w14:paraId="5E720C82" w14:textId="77777777" w:rsidR="005C20A2" w:rsidRDefault="005C20A2">
      <w:pPr>
        <w:numPr>
          <w:ilvl w:val="1"/>
          <w:numId w:val="4"/>
        </w:numPr>
        <w:ind w:left="426" w:hanging="426"/>
        <w:jc w:val="both"/>
      </w:pPr>
      <w:r>
        <w:t xml:space="preserve">di non aver reso, nell’anno antecedente </w:t>
      </w:r>
      <w:r w:rsidR="004A6E21">
        <w:t>la presentazione della presente istanza</w:t>
      </w:r>
      <w:r>
        <w:t xml:space="preserve">, false dichiarazioni in merito ai requisiti e alle condizioni rilevanti per la partecipazione </w:t>
      </w:r>
      <w:r w:rsidR="007B1135">
        <w:t>al</w:t>
      </w:r>
      <w:r>
        <w:t>le procedure di gara, e per l’affidamento dei subappalti;</w:t>
      </w:r>
    </w:p>
    <w:p w14:paraId="5856C991" w14:textId="77777777" w:rsidR="005C20A2" w:rsidRDefault="005C20A2">
      <w:pPr>
        <w:numPr>
          <w:ilvl w:val="1"/>
          <w:numId w:val="4"/>
        </w:numPr>
        <w:ind w:left="426" w:hanging="426"/>
        <w:jc w:val="both"/>
      </w:pPr>
      <w:r>
        <w:t>di non aver commesso gravi infrazioni, debitamente accertate, alle norme in materia di sicurezze e ogni altro obbligo derivante dai rapporti di lavoro;</w:t>
      </w:r>
    </w:p>
    <w:p w14:paraId="147FA090" w14:textId="77777777" w:rsidR="005C20A2" w:rsidRPr="006B1A7A" w:rsidRDefault="005C20A2">
      <w:pPr>
        <w:numPr>
          <w:ilvl w:val="1"/>
          <w:numId w:val="4"/>
        </w:numPr>
        <w:ind w:left="426" w:hanging="426"/>
        <w:jc w:val="both"/>
      </w:pPr>
      <w:r w:rsidRPr="006B1A7A">
        <w:t xml:space="preserve">di non aver violato il divieto di intestazione fiduciaria posto </w:t>
      </w:r>
      <w:r w:rsidR="00C107E6" w:rsidRPr="006B1A7A">
        <w:t xml:space="preserve">dall’art. 17 della L. 19 marzo 1990, n. </w:t>
      </w:r>
      <w:r w:rsidR="008C288E" w:rsidRPr="006B1A7A">
        <w:t>55, poi confluito ne</w:t>
      </w:r>
      <w:r w:rsidR="00C107E6" w:rsidRPr="006B1A7A">
        <w:t xml:space="preserve">ll’art. </w:t>
      </w:r>
      <w:r w:rsidR="00153A93">
        <w:t>98</w:t>
      </w:r>
      <w:r w:rsidR="00C107E6" w:rsidRPr="006B1A7A">
        <w:t xml:space="preserve">, c. </w:t>
      </w:r>
      <w:r w:rsidR="00153A93">
        <w:t>3</w:t>
      </w:r>
      <w:r w:rsidR="00C107E6" w:rsidRPr="006B1A7A">
        <w:t xml:space="preserve">, lett. </w:t>
      </w:r>
      <w:r w:rsidR="00153A93">
        <w:t>3</w:t>
      </w:r>
      <w:r w:rsidR="00C107E6" w:rsidRPr="006B1A7A">
        <w:t xml:space="preserve">) del D.lgs. </w:t>
      </w:r>
      <w:r w:rsidR="00153A93" w:rsidRPr="00153A93">
        <w:t>31 marzo 2023, n. 36</w:t>
      </w:r>
      <w:r w:rsidRPr="006B1A7A">
        <w:t>;</w:t>
      </w:r>
    </w:p>
    <w:p w14:paraId="7F3F6277" w14:textId="77777777" w:rsidR="005C20A2" w:rsidRDefault="005C20A2">
      <w:pPr>
        <w:numPr>
          <w:ilvl w:val="1"/>
          <w:numId w:val="4"/>
        </w:numPr>
        <w:ind w:left="567" w:hanging="567"/>
        <w:jc w:val="both"/>
      </w:pPr>
      <w:r>
        <w:rPr>
          <w:rFonts w:ascii="Wingdings" w:hAnsi="Wingdings"/>
          <w:sz w:val="24"/>
          <w:szCs w:val="24"/>
        </w:rPr>
        <w:t></w:t>
      </w:r>
      <w:r>
        <w:t xml:space="preserve"> l’insussistenza di rapporti di controllo e collegamento,</w:t>
      </w:r>
      <w:r w:rsidR="007B1135">
        <w:t xml:space="preserve"> ai sensi dell’art 2359 c.c</w:t>
      </w:r>
      <w:r>
        <w:t xml:space="preserve">., con altre società, nonché l’inesistenza di forme di collegamento sostanziale, quali, ad esempio, la comunanza con altre imprese concorrenti del legale rappresentante/titolare/amministratore/soci/procuratore, con poteri di rappresentanza </w:t>
      </w:r>
    </w:p>
    <w:p w14:paraId="3DB16B3D" w14:textId="77777777" w:rsidR="005C20A2" w:rsidRDefault="005C20A2">
      <w:pPr>
        <w:tabs>
          <w:tab w:val="left" w:pos="2340"/>
        </w:tabs>
        <w:jc w:val="center"/>
      </w:pPr>
      <w:r>
        <w:t>OVVERO</w:t>
      </w:r>
    </w:p>
    <w:p w14:paraId="5A6BCE50" w14:textId="48BF95B7" w:rsidR="005C20A2" w:rsidRDefault="005C20A2" w:rsidP="0081385E">
      <w:pPr>
        <w:ind w:left="284"/>
        <w:jc w:val="both"/>
      </w:pPr>
      <w:r>
        <w:rPr>
          <w:rFonts w:ascii="Wingdings" w:hAnsi="Wingdings"/>
          <w:sz w:val="24"/>
          <w:szCs w:val="24"/>
        </w:rPr>
        <w:t></w:t>
      </w:r>
      <w:r>
        <w:t xml:space="preserve"> di avere rapporti di controllo/collegamento con le seguenti società:</w:t>
      </w:r>
      <w:r w:rsidR="004A6E21">
        <w:t xml:space="preserve"> </w:t>
      </w:r>
      <w:r>
        <w:t>__________________________________</w:t>
      </w:r>
    </w:p>
    <w:p w14:paraId="74D6B404" w14:textId="77777777" w:rsidR="009D1A64" w:rsidRDefault="009D1A64">
      <w:pPr>
        <w:ind w:left="567"/>
        <w:jc w:val="both"/>
      </w:pPr>
    </w:p>
    <w:p w14:paraId="6BC4FF4D" w14:textId="77777777" w:rsidR="005C20A2" w:rsidRDefault="005C20A2">
      <w:pPr>
        <w:tabs>
          <w:tab w:val="left" w:pos="2340"/>
        </w:tabs>
        <w:jc w:val="both"/>
      </w:pPr>
    </w:p>
    <w:p w14:paraId="7F8324EE" w14:textId="77777777" w:rsidR="005C20A2" w:rsidRPr="00E22506" w:rsidRDefault="005C20A2">
      <w:pPr>
        <w:pBdr>
          <w:top w:val="single" w:sz="4" w:space="3" w:color="000000"/>
          <w:left w:val="single" w:sz="4" w:space="4" w:color="000000"/>
          <w:bottom w:val="single" w:sz="4" w:space="1" w:color="000000"/>
          <w:right w:val="single" w:sz="4" w:space="4" w:color="000000"/>
        </w:pBdr>
        <w:shd w:val="clear" w:color="auto" w:fill="D8D8D8"/>
        <w:jc w:val="both"/>
        <w:rPr>
          <w:b/>
        </w:rPr>
      </w:pPr>
      <w:r w:rsidRPr="00E22506">
        <w:rPr>
          <w:b/>
        </w:rPr>
        <w:t>ULTERIORI DICHIARAZIONI:</w:t>
      </w:r>
    </w:p>
    <w:p w14:paraId="652CB751" w14:textId="77777777" w:rsidR="005C7CE2" w:rsidRPr="006B1A7A" w:rsidRDefault="005C7CE2">
      <w:pPr>
        <w:numPr>
          <w:ilvl w:val="1"/>
          <w:numId w:val="4"/>
        </w:numPr>
        <w:spacing w:before="40"/>
        <w:ind w:left="426" w:hanging="426"/>
        <w:jc w:val="both"/>
      </w:pPr>
      <w:r w:rsidRPr="006B1A7A">
        <w:t xml:space="preserve">che la persona fisica, operatore economico individuale, ovvero </w:t>
      </w:r>
      <w:r w:rsidR="00456D10" w:rsidRPr="006B1A7A">
        <w:t>il legale rappresentante/ dirigente/socio/</w:t>
      </w:r>
      <w:r w:rsidRPr="006B1A7A">
        <w:t xml:space="preserve"> responsabile scientifico con regolare rapporto di lavoro dipendente o di stabile consulenza</w:t>
      </w:r>
      <w:r w:rsidR="00456D10" w:rsidRPr="006B1A7A">
        <w:t xml:space="preserve"> per il/la richiedente società commerciale/ società cooperativa / consorzio fra società cooperative di produzione e lavoro/consorzio stabile risulta iscritto con la qualifica di archivista, nell’elenco predisposto dal Ministero </w:t>
      </w:r>
      <w:r w:rsidR="004A6E21">
        <w:t>della Cultura</w:t>
      </w:r>
      <w:r w:rsidR="00456D10" w:rsidRPr="006B1A7A">
        <w:t xml:space="preserve"> per tale categoria di professionisti ai sensi del D.M. 20 maggio 2019, n. 244;</w:t>
      </w:r>
    </w:p>
    <w:p w14:paraId="7F819E2D" w14:textId="77777777" w:rsidR="006B1A7A" w:rsidRPr="00B17E08" w:rsidRDefault="006B1A7A" w:rsidP="00D20F9E">
      <w:pPr>
        <w:numPr>
          <w:ilvl w:val="1"/>
          <w:numId w:val="4"/>
        </w:numPr>
        <w:spacing w:before="40"/>
        <w:ind w:left="426" w:hanging="426"/>
        <w:jc w:val="both"/>
      </w:pPr>
      <w:r w:rsidRPr="00B17E08">
        <w:t>di essere iscritto/a al MEPA nell’ambito almeno della categoria "</w:t>
      </w:r>
      <w:r w:rsidRPr="00B17E08">
        <w:rPr>
          <w:rStyle w:val="ng-binding"/>
          <w:shd w:val="clear" w:color="auto" w:fill="FFFFFF"/>
        </w:rPr>
        <w:t>Servizi professionali relativi al patrimonio culturale e restauro architettonico</w:t>
      </w:r>
      <w:r w:rsidRPr="00B17E08">
        <w:t>", sottocategoria "Servizi Professionali al Patrimonio Culturale"</w:t>
      </w:r>
    </w:p>
    <w:p w14:paraId="2A9E18F0" w14:textId="77777777" w:rsidR="00BD0F78" w:rsidRPr="006B1A7A" w:rsidRDefault="007B71CB" w:rsidP="007B71CB">
      <w:pPr>
        <w:numPr>
          <w:ilvl w:val="1"/>
          <w:numId w:val="4"/>
        </w:numPr>
        <w:spacing w:before="40"/>
        <w:ind w:left="426" w:hanging="426"/>
        <w:jc w:val="both"/>
      </w:pPr>
      <w:r w:rsidRPr="006B1A7A">
        <w:t>di aver letto l’informativa allegata (Allegato 1) sul trattamento dei dati personali forniti con la richiesta e di autorizzarne il trattamento;</w:t>
      </w:r>
    </w:p>
    <w:p w14:paraId="0E2F7AF2" w14:textId="77777777" w:rsidR="005C20A2" w:rsidRPr="006B1A7A" w:rsidRDefault="00BD0F78" w:rsidP="00BD0F78">
      <w:pPr>
        <w:numPr>
          <w:ilvl w:val="1"/>
          <w:numId w:val="4"/>
        </w:numPr>
        <w:spacing w:before="40"/>
        <w:ind w:left="426" w:hanging="426"/>
        <w:jc w:val="both"/>
      </w:pPr>
      <w:r w:rsidRPr="006B1A7A">
        <w:t>di autorizzare</w:t>
      </w:r>
      <w:r w:rsidR="007B71CB" w:rsidRPr="006B1A7A">
        <w:t>, altresì,</w:t>
      </w:r>
      <w:r w:rsidRPr="006B1A7A">
        <w:t xml:space="preserve"> la pubblicazione dei propri dati personali, con riferimento alla pubblicazione dell’elenco dei prestatori di servizi sul sito della Soprintendenza ai sensi d</w:t>
      </w:r>
      <w:r w:rsidR="000F7AED" w:rsidRPr="006B1A7A">
        <w:t>el punto 5</w:t>
      </w:r>
      <w:r w:rsidRPr="006B1A7A">
        <w:t>.1.10 delle Linee Guida n. 4 dell’ANAC</w:t>
      </w:r>
      <w:r w:rsidR="005C20A2" w:rsidRPr="006B1A7A">
        <w:t>.</w:t>
      </w:r>
    </w:p>
    <w:p w14:paraId="26A7D213" w14:textId="77777777" w:rsidR="009D1A64" w:rsidRDefault="009D1A64">
      <w:pPr>
        <w:ind w:left="142"/>
        <w:jc w:val="both"/>
      </w:pPr>
    </w:p>
    <w:p w14:paraId="15CE3514" w14:textId="77777777" w:rsidR="00E22506" w:rsidRDefault="00E22506">
      <w:pPr>
        <w:ind w:left="142"/>
        <w:jc w:val="both"/>
      </w:pPr>
    </w:p>
    <w:p w14:paraId="2A12800D" w14:textId="77777777" w:rsidR="00E22506" w:rsidRDefault="00E22506">
      <w:pPr>
        <w:ind w:left="142"/>
        <w:jc w:val="both"/>
      </w:pPr>
    </w:p>
    <w:p w14:paraId="0F32FCE5" w14:textId="77777777" w:rsidR="005C20A2" w:rsidRDefault="005C20A2">
      <w:pPr>
        <w:pBdr>
          <w:top w:val="single" w:sz="4" w:space="3" w:color="000000"/>
          <w:left w:val="single" w:sz="4" w:space="4" w:color="000000"/>
          <w:bottom w:val="single" w:sz="4" w:space="1" w:color="000000"/>
          <w:right w:val="single" w:sz="4" w:space="4" w:color="000000"/>
        </w:pBdr>
        <w:shd w:val="clear" w:color="auto" w:fill="E6E6E6"/>
        <w:jc w:val="both"/>
        <w:rPr>
          <w:b/>
        </w:rPr>
      </w:pPr>
      <w:r>
        <w:rPr>
          <w:b/>
        </w:rPr>
        <w:lastRenderedPageBreak/>
        <w:t>CAPACIT</w:t>
      </w:r>
      <w:r w:rsidR="00DA74BA">
        <w:rPr>
          <w:b/>
        </w:rPr>
        <w:t>À</w:t>
      </w:r>
      <w:r>
        <w:rPr>
          <w:b/>
        </w:rPr>
        <w:t xml:space="preserve"> TECNICO-PROFESSIONALE </w:t>
      </w:r>
    </w:p>
    <w:p w14:paraId="321C9670" w14:textId="77777777" w:rsidR="005C20A2" w:rsidRDefault="005C20A2">
      <w:pPr>
        <w:ind w:left="426"/>
        <w:jc w:val="both"/>
        <w:rPr>
          <w:b/>
          <w:sz w:val="6"/>
        </w:rPr>
      </w:pPr>
    </w:p>
    <w:p w14:paraId="0DC417D7" w14:textId="77777777" w:rsidR="00B733A2" w:rsidRPr="00B17E08" w:rsidRDefault="005C20A2" w:rsidP="00B17E08">
      <w:pPr>
        <w:numPr>
          <w:ilvl w:val="1"/>
          <w:numId w:val="4"/>
        </w:numPr>
        <w:spacing w:before="40"/>
        <w:ind w:left="426" w:hanging="426"/>
        <w:jc w:val="both"/>
        <w:rPr>
          <w:u w:val="single"/>
        </w:rPr>
      </w:pPr>
      <w:r w:rsidRPr="00B17E08">
        <w:t>di essere</w:t>
      </w:r>
      <w:r w:rsidR="006B1A7A" w:rsidRPr="00B17E08">
        <w:t xml:space="preserve"> iscritto/a</w:t>
      </w:r>
      <w:r w:rsidR="006B1A7A">
        <w:rPr>
          <w:b/>
        </w:rPr>
        <w:t xml:space="preserve"> </w:t>
      </w:r>
      <w:r w:rsidR="006B1A7A" w:rsidRPr="00B17E08">
        <w:rPr>
          <w:bCs/>
        </w:rPr>
        <w:t xml:space="preserve">con la qualifica di archivista, nell’elenco predisposto dal Ministero </w:t>
      </w:r>
      <w:r w:rsidR="004A6E21">
        <w:rPr>
          <w:bCs/>
        </w:rPr>
        <w:t>della Cultura</w:t>
      </w:r>
      <w:r w:rsidR="006B1A7A" w:rsidRPr="00B17E08">
        <w:rPr>
          <w:bCs/>
        </w:rPr>
        <w:t xml:space="preserve"> per tale categoria di professionisti ai sensi del D.M. 20 maggio 2019, n. 244</w:t>
      </w:r>
      <w:r w:rsidR="006B1A7A" w:rsidRPr="00B17E08">
        <w:t xml:space="preserve"> (</w:t>
      </w:r>
      <w:hyperlink r:id="rId8" w:history="1">
        <w:r w:rsidR="006B1A7A" w:rsidRPr="00B17E08">
          <w:rPr>
            <w:rStyle w:val="Collegamentoipertestuale"/>
            <w:color w:val="0070C0"/>
          </w:rPr>
          <w:t>https://professionisti.beniculturali.it/</w:t>
        </w:r>
      </w:hyperlink>
      <w:r w:rsidR="006B1A7A" w:rsidRPr="00B17E08">
        <w:rPr>
          <w:color w:val="0070C0"/>
        </w:rPr>
        <w:t>)</w:t>
      </w:r>
      <w:r w:rsidR="006B1A7A">
        <w:t xml:space="preserve"> </w:t>
      </w:r>
      <w:r>
        <w:rPr>
          <w:b/>
        </w:rPr>
        <w:t xml:space="preserve"> </w:t>
      </w:r>
    </w:p>
    <w:p w14:paraId="36D33BB8" w14:textId="77777777" w:rsidR="00B17E08" w:rsidRDefault="00B17E08" w:rsidP="00B17E08">
      <w:pPr>
        <w:spacing w:before="40"/>
        <w:jc w:val="both"/>
        <w:rPr>
          <w:u w:val="single"/>
        </w:rPr>
      </w:pPr>
    </w:p>
    <w:p w14:paraId="60A6C68D" w14:textId="77777777" w:rsidR="00B733A2" w:rsidRDefault="00B733A2" w:rsidP="00B733A2">
      <w:pPr>
        <w:pBdr>
          <w:top w:val="single" w:sz="4" w:space="3" w:color="000000"/>
          <w:left w:val="single" w:sz="4" w:space="4" w:color="000000"/>
          <w:bottom w:val="single" w:sz="4" w:space="1" w:color="000000"/>
          <w:right w:val="single" w:sz="4" w:space="4" w:color="000000"/>
        </w:pBdr>
        <w:shd w:val="clear" w:color="auto" w:fill="E6E6E6"/>
        <w:jc w:val="both"/>
        <w:rPr>
          <w:b/>
        </w:rPr>
      </w:pPr>
      <w:r>
        <w:rPr>
          <w:b/>
        </w:rPr>
        <w:t>CATEGORIE DI RIFERIMENTO</w:t>
      </w:r>
    </w:p>
    <w:p w14:paraId="791BFEB6" w14:textId="77777777" w:rsidR="00B733A2" w:rsidRDefault="00B733A2">
      <w:pPr>
        <w:autoSpaceDE w:val="0"/>
        <w:rPr>
          <w:u w:val="single"/>
        </w:rPr>
      </w:pPr>
    </w:p>
    <w:p w14:paraId="4207971C" w14:textId="77777777" w:rsidR="00B733A2" w:rsidRDefault="00B733A2" w:rsidP="0081385E">
      <w:pPr>
        <w:autoSpaceDE w:val="0"/>
        <w:jc w:val="both"/>
      </w:pPr>
      <w:r>
        <w:t>Al fine dell’individuazione delle Categorie in cui è articolato l’elenco, il sottoscritto chiede di essere iscritto nelle seguenti categorie</w:t>
      </w:r>
      <w:r w:rsidR="000362D8">
        <w:t>, precisando, per ciascuna di esse, l’esperienza professionale maturata desumibile dal curriculum professionale o da altra documentazione ad esso allegata:</w:t>
      </w:r>
    </w:p>
    <w:p w14:paraId="383CE4EA" w14:textId="77777777" w:rsidR="000362D8" w:rsidRDefault="000362D8">
      <w:pPr>
        <w:autoSpaceDE w:val="0"/>
      </w:pPr>
    </w:p>
    <w:p w14:paraId="1326B363" w14:textId="77777777" w:rsidR="000362D8" w:rsidRPr="000362D8" w:rsidRDefault="000362D8" w:rsidP="000362D8">
      <w:pPr>
        <w:numPr>
          <w:ilvl w:val="0"/>
          <w:numId w:val="5"/>
        </w:numPr>
        <w:autoSpaceDE w:val="0"/>
        <w:jc w:val="both"/>
        <w:rPr>
          <w:color w:val="000000"/>
        </w:rPr>
      </w:pPr>
      <w:r w:rsidRPr="000362D8">
        <w:rPr>
          <w:color w:val="000000"/>
        </w:rPr>
        <w:t xml:space="preserve">Ricognizione, censimento, schedatura, riordinamento, inventariazione di archivi di enti pubblici territoriali; </w:t>
      </w:r>
    </w:p>
    <w:p w14:paraId="4EBC904A"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 xml:space="preserve">Esperienza </w:t>
      </w:r>
      <w:r w:rsidRPr="000362D8">
        <w:rPr>
          <w:color w:val="000000"/>
        </w:rPr>
        <w:tab/>
      </w:r>
    </w:p>
    <w:p w14:paraId="32F850FB" w14:textId="77777777" w:rsidR="000362D8" w:rsidRDefault="000362D8" w:rsidP="000362D8">
      <w:pPr>
        <w:tabs>
          <w:tab w:val="left" w:pos="709"/>
          <w:tab w:val="right" w:leader="underscore" w:pos="9638"/>
        </w:tabs>
        <w:autoSpaceDE w:val="0"/>
        <w:ind w:left="709"/>
        <w:jc w:val="both"/>
        <w:rPr>
          <w:color w:val="000000"/>
        </w:rPr>
      </w:pPr>
      <w:r w:rsidRPr="000362D8">
        <w:rPr>
          <w:color w:val="000000"/>
        </w:rPr>
        <w:tab/>
      </w:r>
    </w:p>
    <w:p w14:paraId="7B478ED0" w14:textId="77777777" w:rsidR="000F6F55" w:rsidRPr="000362D8" w:rsidRDefault="000F6F55" w:rsidP="000362D8">
      <w:pPr>
        <w:tabs>
          <w:tab w:val="left" w:pos="709"/>
          <w:tab w:val="right" w:leader="underscore" w:pos="9638"/>
        </w:tabs>
        <w:autoSpaceDE w:val="0"/>
        <w:ind w:left="709"/>
        <w:jc w:val="both"/>
        <w:rPr>
          <w:color w:val="000000"/>
        </w:rPr>
      </w:pPr>
    </w:p>
    <w:p w14:paraId="033EB568" w14:textId="77777777" w:rsidR="000362D8" w:rsidRPr="000362D8" w:rsidRDefault="000362D8" w:rsidP="000362D8">
      <w:pPr>
        <w:numPr>
          <w:ilvl w:val="0"/>
          <w:numId w:val="5"/>
        </w:numPr>
        <w:autoSpaceDE w:val="0"/>
        <w:jc w:val="both"/>
        <w:rPr>
          <w:color w:val="000000"/>
        </w:rPr>
      </w:pPr>
      <w:r w:rsidRPr="000362D8">
        <w:rPr>
          <w:color w:val="000000"/>
        </w:rPr>
        <w:t>Ricognizione, censimento, schedatura, riordinamento, inventariazione di archivi di altri enti pubblici (ospedali, scuole ecc.);</w:t>
      </w:r>
    </w:p>
    <w:p w14:paraId="17C2035E"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0907E38D" w14:textId="77777777" w:rsidR="000362D8" w:rsidRPr="000362D8" w:rsidRDefault="000362D8" w:rsidP="006B1A7A">
      <w:pPr>
        <w:tabs>
          <w:tab w:val="left" w:pos="709"/>
          <w:tab w:val="right" w:leader="underscore" w:pos="9638"/>
        </w:tabs>
        <w:autoSpaceDE w:val="0"/>
        <w:jc w:val="both"/>
        <w:rPr>
          <w:color w:val="000000"/>
        </w:rPr>
      </w:pPr>
      <w:r w:rsidRPr="000362D8">
        <w:rPr>
          <w:color w:val="000000"/>
        </w:rPr>
        <w:tab/>
      </w:r>
    </w:p>
    <w:p w14:paraId="0EB15DC2" w14:textId="77777777" w:rsidR="000362D8" w:rsidRPr="000362D8" w:rsidRDefault="000362D8" w:rsidP="000362D8">
      <w:pPr>
        <w:numPr>
          <w:ilvl w:val="0"/>
          <w:numId w:val="5"/>
        </w:numPr>
        <w:autoSpaceDE w:val="0"/>
        <w:jc w:val="both"/>
        <w:rPr>
          <w:color w:val="000000"/>
        </w:rPr>
      </w:pPr>
      <w:r w:rsidRPr="000362D8">
        <w:rPr>
          <w:color w:val="000000"/>
        </w:rPr>
        <w:t>Ricognizione, censimento, schedatura, riordinamento, inventariazione di archivi di imprese;</w:t>
      </w:r>
    </w:p>
    <w:p w14:paraId="4566A488"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0DC2D312"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ab/>
      </w:r>
    </w:p>
    <w:p w14:paraId="06280EF7" w14:textId="77777777" w:rsidR="000362D8" w:rsidRPr="000362D8" w:rsidRDefault="000362D8" w:rsidP="000362D8">
      <w:pPr>
        <w:numPr>
          <w:ilvl w:val="0"/>
          <w:numId w:val="5"/>
        </w:numPr>
        <w:autoSpaceDE w:val="0"/>
        <w:jc w:val="both"/>
        <w:rPr>
          <w:color w:val="000000"/>
        </w:rPr>
      </w:pPr>
      <w:r w:rsidRPr="000362D8">
        <w:rPr>
          <w:color w:val="000000"/>
        </w:rPr>
        <w:t>Ricognizione, censimento, schedatura, riordinamento, inventariazione di archivi di altre persone giuridiche private;</w:t>
      </w:r>
    </w:p>
    <w:p w14:paraId="49D2E0C3"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3A057A2C" w14:textId="77777777" w:rsidR="000362D8" w:rsidRPr="000362D8" w:rsidRDefault="000362D8" w:rsidP="000362D8">
      <w:pPr>
        <w:tabs>
          <w:tab w:val="left" w:pos="709"/>
          <w:tab w:val="right" w:leader="underscore" w:pos="9638"/>
        </w:tabs>
        <w:autoSpaceDE w:val="0"/>
        <w:ind w:left="360"/>
        <w:jc w:val="both"/>
        <w:rPr>
          <w:color w:val="000000"/>
        </w:rPr>
      </w:pPr>
      <w:r w:rsidRPr="000362D8">
        <w:rPr>
          <w:color w:val="000000"/>
        </w:rPr>
        <w:tab/>
      </w:r>
      <w:r w:rsidRPr="000362D8">
        <w:rPr>
          <w:color w:val="000000"/>
        </w:rPr>
        <w:tab/>
      </w:r>
    </w:p>
    <w:p w14:paraId="7F2CC1F2" w14:textId="77777777" w:rsidR="000362D8" w:rsidRPr="000362D8" w:rsidRDefault="000362D8" w:rsidP="000362D8">
      <w:pPr>
        <w:numPr>
          <w:ilvl w:val="0"/>
          <w:numId w:val="5"/>
        </w:numPr>
        <w:tabs>
          <w:tab w:val="left" w:pos="709"/>
          <w:tab w:val="right" w:leader="underscore" w:pos="9638"/>
        </w:tabs>
        <w:autoSpaceDE w:val="0"/>
        <w:jc w:val="both"/>
        <w:rPr>
          <w:color w:val="000000"/>
        </w:rPr>
      </w:pPr>
      <w:r w:rsidRPr="000362D8">
        <w:rPr>
          <w:color w:val="000000"/>
        </w:rPr>
        <w:t>Ricognizione, censimento, schedatura, riordinamento, inventariazione di archivi di famiglie e persone;</w:t>
      </w:r>
    </w:p>
    <w:p w14:paraId="73196A8E"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 xml:space="preserve"> Esperienza </w:t>
      </w:r>
      <w:r w:rsidRPr="000362D8">
        <w:rPr>
          <w:color w:val="000000"/>
        </w:rPr>
        <w:tab/>
      </w:r>
    </w:p>
    <w:p w14:paraId="3119BD5A"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ab/>
      </w:r>
    </w:p>
    <w:p w14:paraId="4381F199" w14:textId="77777777" w:rsidR="000362D8" w:rsidRPr="000362D8" w:rsidRDefault="000362D8" w:rsidP="000362D8">
      <w:pPr>
        <w:autoSpaceDE w:val="0"/>
        <w:ind w:left="720"/>
        <w:jc w:val="both"/>
        <w:rPr>
          <w:color w:val="000000"/>
        </w:rPr>
      </w:pPr>
    </w:p>
    <w:p w14:paraId="6B1E547E" w14:textId="77777777" w:rsidR="000362D8" w:rsidRPr="000362D8" w:rsidRDefault="000362D8" w:rsidP="000362D8">
      <w:pPr>
        <w:numPr>
          <w:ilvl w:val="0"/>
          <w:numId w:val="5"/>
        </w:numPr>
        <w:tabs>
          <w:tab w:val="left" w:pos="709"/>
          <w:tab w:val="right" w:leader="underscore" w:pos="9638"/>
        </w:tabs>
        <w:autoSpaceDE w:val="0"/>
        <w:jc w:val="both"/>
        <w:rPr>
          <w:color w:val="000000"/>
        </w:rPr>
      </w:pPr>
      <w:r w:rsidRPr="000362D8">
        <w:rPr>
          <w:color w:val="000000"/>
        </w:rPr>
        <w:t xml:space="preserve">Ricognizione, censimento, schedatura, riordinamento, inventariazione di archivi ecclesiastici; </w:t>
      </w:r>
    </w:p>
    <w:p w14:paraId="059C64C8"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 xml:space="preserve">Esperienza </w:t>
      </w:r>
      <w:r w:rsidRPr="000362D8">
        <w:rPr>
          <w:color w:val="000000"/>
        </w:rPr>
        <w:tab/>
      </w:r>
    </w:p>
    <w:p w14:paraId="5BD2FBA3"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ab/>
      </w:r>
    </w:p>
    <w:p w14:paraId="480C71C8" w14:textId="77777777" w:rsidR="000362D8" w:rsidRPr="000362D8" w:rsidRDefault="000362D8" w:rsidP="000362D8">
      <w:pPr>
        <w:autoSpaceDE w:val="0"/>
        <w:ind w:left="720"/>
        <w:jc w:val="both"/>
        <w:rPr>
          <w:color w:val="000000"/>
        </w:rPr>
      </w:pPr>
    </w:p>
    <w:p w14:paraId="2075F022" w14:textId="77777777" w:rsidR="000362D8" w:rsidRPr="000362D8" w:rsidRDefault="000362D8" w:rsidP="000362D8">
      <w:pPr>
        <w:numPr>
          <w:ilvl w:val="0"/>
          <w:numId w:val="5"/>
        </w:numPr>
        <w:autoSpaceDE w:val="0"/>
        <w:jc w:val="both"/>
        <w:rPr>
          <w:color w:val="000000"/>
        </w:rPr>
      </w:pPr>
      <w:r w:rsidRPr="000362D8">
        <w:rPr>
          <w:color w:val="000000"/>
        </w:rPr>
        <w:t>Implementazione di data base e sistemi informativi archivistici</w:t>
      </w:r>
    </w:p>
    <w:p w14:paraId="678A0019"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34329E51" w14:textId="77777777" w:rsidR="000362D8" w:rsidRPr="000362D8" w:rsidRDefault="000362D8" w:rsidP="000362D8">
      <w:pPr>
        <w:tabs>
          <w:tab w:val="left" w:pos="709"/>
          <w:tab w:val="right" w:leader="underscore" w:pos="9638"/>
        </w:tabs>
        <w:autoSpaceDE w:val="0"/>
        <w:ind w:left="360"/>
        <w:jc w:val="both"/>
        <w:rPr>
          <w:color w:val="000000"/>
        </w:rPr>
      </w:pPr>
      <w:r w:rsidRPr="000362D8">
        <w:rPr>
          <w:color w:val="000000"/>
        </w:rPr>
        <w:tab/>
      </w:r>
      <w:r w:rsidRPr="000362D8">
        <w:rPr>
          <w:color w:val="000000"/>
        </w:rPr>
        <w:tab/>
      </w:r>
    </w:p>
    <w:p w14:paraId="14F05E19" w14:textId="77777777" w:rsidR="000362D8" w:rsidRDefault="000362D8">
      <w:pPr>
        <w:autoSpaceDE w:val="0"/>
        <w:rPr>
          <w:u w:val="single"/>
        </w:rPr>
      </w:pPr>
    </w:p>
    <w:p w14:paraId="6456A24C" w14:textId="77777777" w:rsidR="005C20A2" w:rsidRPr="00E22506" w:rsidRDefault="005C20A2" w:rsidP="001C10B1">
      <w:pPr>
        <w:autoSpaceDE w:val="0"/>
        <w:jc w:val="both"/>
        <w:rPr>
          <w:b/>
          <w:u w:val="single"/>
        </w:rPr>
      </w:pPr>
      <w:r w:rsidRPr="00E22506">
        <w:rPr>
          <w:b/>
          <w:u w:val="single"/>
        </w:rPr>
        <w:t>Si allega il curriculum professionale dell’archivista</w:t>
      </w:r>
      <w:r w:rsidR="004A6E21" w:rsidRPr="00E22506">
        <w:rPr>
          <w:b/>
          <w:u w:val="single"/>
        </w:rPr>
        <w:t>/ degli archivisti</w:t>
      </w:r>
      <w:r w:rsidR="00BD0F78" w:rsidRPr="00E22506">
        <w:rPr>
          <w:b/>
          <w:u w:val="single"/>
        </w:rPr>
        <w:t>, corredato da eventuale altra documentazione</w:t>
      </w:r>
      <w:r w:rsidRPr="00E22506">
        <w:rPr>
          <w:b/>
          <w:u w:val="single"/>
        </w:rPr>
        <w:t>.</w:t>
      </w:r>
    </w:p>
    <w:p w14:paraId="6A9D26CE" w14:textId="77777777" w:rsidR="000362D8" w:rsidRDefault="000362D8">
      <w:pPr>
        <w:autoSpaceDE w:val="0"/>
        <w:rPr>
          <w:u w:val="single"/>
        </w:rPr>
      </w:pPr>
    </w:p>
    <w:p w14:paraId="29E6ADF0" w14:textId="77777777" w:rsidR="005C20A2" w:rsidRDefault="005C20A2">
      <w:r>
        <w:t xml:space="preserve">IL SOTTOSCRITTO __________________________________NATO A____________________________________ </w:t>
      </w:r>
    </w:p>
    <w:p w14:paraId="11ABA8C2" w14:textId="77777777" w:rsidR="005C20A2" w:rsidRDefault="005C20A2"/>
    <w:p w14:paraId="0175C26B" w14:textId="77777777" w:rsidR="005C20A2" w:rsidRDefault="005C20A2">
      <w:r>
        <w:t>IL___________________ NELLA SUA QUALIT</w:t>
      </w:r>
      <w:r w:rsidR="00DA74BA">
        <w:t>À</w:t>
      </w:r>
      <w:r>
        <w:t xml:space="preserve"> DI __________________________________________________</w:t>
      </w:r>
      <w:r w:rsidR="008C288E">
        <w:t>,</w:t>
      </w:r>
    </w:p>
    <w:p w14:paraId="1DB02F3B" w14:textId="706777D0" w:rsidR="005C20A2" w:rsidRDefault="005C20A2">
      <w:pPr>
        <w:tabs>
          <w:tab w:val="left" w:pos="6237"/>
          <w:tab w:val="left" w:pos="7797"/>
        </w:tabs>
        <w:jc w:val="both"/>
      </w:pPr>
      <w:r>
        <w:t>consapevole della responsabilità penale cui può andare incontro nel caso di affermazioni mendaci e delle relative sanzioni penali di cui all’art.76 del D.P.R.</w:t>
      </w:r>
      <w:r w:rsidR="00CD1FAA">
        <w:t xml:space="preserve"> </w:t>
      </w:r>
      <w:r w:rsidR="001C10B1">
        <w:t>n. 445/2000</w:t>
      </w:r>
      <w:r w:rsidR="008C288E">
        <w:t>,</w:t>
      </w:r>
    </w:p>
    <w:p w14:paraId="0B10B24B" w14:textId="77777777" w:rsidR="005C20A2" w:rsidRDefault="005C20A2">
      <w:pPr>
        <w:tabs>
          <w:tab w:val="left" w:pos="6237"/>
          <w:tab w:val="left" w:pos="7797"/>
        </w:tabs>
        <w:jc w:val="center"/>
      </w:pPr>
    </w:p>
    <w:p w14:paraId="1A94ADA5" w14:textId="77777777" w:rsidR="001C10B1" w:rsidRPr="001C10B1" w:rsidRDefault="001C10B1">
      <w:pPr>
        <w:tabs>
          <w:tab w:val="left" w:pos="6237"/>
          <w:tab w:val="left" w:pos="7797"/>
        </w:tabs>
        <w:jc w:val="center"/>
        <w:rPr>
          <w:b/>
        </w:rPr>
      </w:pPr>
      <w:r w:rsidRPr="001C10B1">
        <w:rPr>
          <w:b/>
        </w:rPr>
        <w:t>DICHIARA</w:t>
      </w:r>
      <w:r w:rsidR="008C288E">
        <w:rPr>
          <w:b/>
        </w:rPr>
        <w:t>,</w:t>
      </w:r>
    </w:p>
    <w:p w14:paraId="54D64C39" w14:textId="77777777" w:rsidR="005C20A2" w:rsidRDefault="005C20A2" w:rsidP="001C10B1">
      <w:pPr>
        <w:tabs>
          <w:tab w:val="left" w:pos="6237"/>
          <w:tab w:val="left" w:pos="7797"/>
        </w:tabs>
        <w:jc w:val="both"/>
      </w:pPr>
      <w:r>
        <w:t xml:space="preserve"> ai sensi del D.P.R. 445/2000</w:t>
      </w:r>
      <w:r w:rsidR="001C10B1">
        <w:t xml:space="preserve">, </w:t>
      </w:r>
      <w:r w:rsidR="00F2369B">
        <w:t>che</w:t>
      </w:r>
      <w:r>
        <w:t xml:space="preserve"> fatti, stati e qualità precedentemente riportati corrispondono a verità</w:t>
      </w:r>
    </w:p>
    <w:p w14:paraId="3C370E85" w14:textId="77777777" w:rsidR="005C20A2" w:rsidRDefault="005C20A2">
      <w:pPr>
        <w:tabs>
          <w:tab w:val="left" w:pos="6237"/>
          <w:tab w:val="left" w:pos="7797"/>
        </w:tabs>
        <w:jc w:val="center"/>
      </w:pPr>
    </w:p>
    <w:p w14:paraId="2734E460" w14:textId="77777777" w:rsidR="005C20A2" w:rsidRDefault="005C20A2">
      <w:pPr>
        <w:tabs>
          <w:tab w:val="left" w:pos="1843"/>
          <w:tab w:val="left" w:pos="6237"/>
          <w:tab w:val="left" w:pos="7797"/>
        </w:tabs>
        <w:jc w:val="both"/>
        <w:rPr>
          <w:sz w:val="4"/>
          <w:szCs w:val="4"/>
        </w:rPr>
      </w:pPr>
    </w:p>
    <w:p w14:paraId="332A0B78" w14:textId="77777777" w:rsidR="005C20A2" w:rsidRDefault="005C20A2">
      <w:pPr>
        <w:tabs>
          <w:tab w:val="left" w:pos="709"/>
          <w:tab w:val="left" w:pos="2977"/>
        </w:tabs>
        <w:jc w:val="both"/>
      </w:pPr>
      <w:r>
        <w:t xml:space="preserve">DATA </w:t>
      </w:r>
      <w:r>
        <w:tab/>
      </w:r>
      <w:r>
        <w:tab/>
        <w:t xml:space="preserve">FIRMA DEL </w:t>
      </w:r>
      <w:r w:rsidR="00537FC0">
        <w:t>RICHIEDENTE/</w:t>
      </w:r>
      <w:r>
        <w:t>LEGALE RAPPRESENTANTE</w:t>
      </w:r>
    </w:p>
    <w:p w14:paraId="6F06D734" w14:textId="77777777" w:rsidR="005C20A2" w:rsidRDefault="005C20A2">
      <w:pPr>
        <w:tabs>
          <w:tab w:val="left" w:pos="709"/>
          <w:tab w:val="left" w:pos="2977"/>
        </w:tabs>
        <w:jc w:val="both"/>
      </w:pPr>
      <w:r>
        <w:tab/>
      </w:r>
      <w:r>
        <w:tab/>
      </w:r>
    </w:p>
    <w:p w14:paraId="747AD335" w14:textId="77777777" w:rsidR="005C20A2" w:rsidRDefault="005C20A2">
      <w:pPr>
        <w:tabs>
          <w:tab w:val="left" w:pos="2977"/>
          <w:tab w:val="left" w:pos="6237"/>
          <w:tab w:val="left" w:pos="7797"/>
        </w:tabs>
        <w:jc w:val="both"/>
      </w:pPr>
      <w:r>
        <w:t>___________________</w:t>
      </w:r>
      <w:r>
        <w:tab/>
        <w:t>_______________________________________________________________</w:t>
      </w:r>
    </w:p>
    <w:p w14:paraId="2705990F" w14:textId="77777777" w:rsidR="005C20A2" w:rsidRDefault="005C20A2">
      <w:pPr>
        <w:tabs>
          <w:tab w:val="left" w:pos="1843"/>
          <w:tab w:val="left" w:pos="6237"/>
          <w:tab w:val="left" w:pos="7797"/>
        </w:tabs>
        <w:ind w:left="567" w:hanging="567"/>
        <w:jc w:val="both"/>
        <w:rPr>
          <w:sz w:val="16"/>
          <w:szCs w:val="16"/>
        </w:rPr>
      </w:pPr>
    </w:p>
    <w:p w14:paraId="1CCD9138" w14:textId="77777777" w:rsidR="005C20A2" w:rsidRPr="001C10B1" w:rsidRDefault="005C20A2">
      <w:pPr>
        <w:tabs>
          <w:tab w:val="left" w:pos="1843"/>
          <w:tab w:val="left" w:pos="6237"/>
          <w:tab w:val="left" w:pos="7797"/>
        </w:tabs>
        <w:ind w:left="567" w:hanging="567"/>
        <w:jc w:val="both"/>
        <w:rPr>
          <w:b/>
          <w:u w:val="single"/>
        </w:rPr>
      </w:pPr>
      <w:r w:rsidRPr="001C10B1">
        <w:rPr>
          <w:b/>
          <w:u w:val="single"/>
        </w:rPr>
        <w:t>N.B.</w:t>
      </w:r>
      <w:r w:rsidRPr="001C10B1">
        <w:rPr>
          <w:b/>
          <w:u w:val="single"/>
        </w:rPr>
        <w:tab/>
        <w:t xml:space="preserve">Alla presente dichiarazione deve essere allegata copia fotostatica di un documento di identità in corso di validità del soggetto firmatario </w:t>
      </w:r>
    </w:p>
    <w:p w14:paraId="1548D0BC" w14:textId="77777777" w:rsidR="00B17E08" w:rsidRDefault="00B17E08">
      <w:pPr>
        <w:tabs>
          <w:tab w:val="left" w:pos="1843"/>
          <w:tab w:val="left" w:pos="6237"/>
          <w:tab w:val="left" w:pos="7797"/>
        </w:tabs>
        <w:ind w:left="567" w:hanging="567"/>
        <w:jc w:val="both"/>
        <w:rPr>
          <w:b/>
          <w:u w:val="single"/>
        </w:rPr>
      </w:pPr>
    </w:p>
    <w:p w14:paraId="257C8966" w14:textId="77777777" w:rsidR="005C20A2" w:rsidRDefault="005C20A2">
      <w:pPr>
        <w:tabs>
          <w:tab w:val="left" w:pos="1843"/>
          <w:tab w:val="left" w:pos="6237"/>
          <w:tab w:val="left" w:pos="7797"/>
        </w:tabs>
        <w:ind w:left="567" w:hanging="567"/>
        <w:jc w:val="both"/>
        <w:rPr>
          <w:b/>
          <w:u w:val="single"/>
        </w:rPr>
      </w:pPr>
      <w:r w:rsidRPr="001C10B1">
        <w:rPr>
          <w:b/>
          <w:u w:val="single"/>
        </w:rPr>
        <w:t>N.B</w:t>
      </w:r>
      <w:r w:rsidR="005A37B5">
        <w:rPr>
          <w:b/>
          <w:u w:val="single"/>
        </w:rPr>
        <w:t>.</w:t>
      </w:r>
      <w:r w:rsidRPr="001C10B1">
        <w:rPr>
          <w:b/>
          <w:u w:val="single"/>
        </w:rPr>
        <w:tab/>
        <w:t xml:space="preserve">Ogni pagina del presente modulo </w:t>
      </w:r>
      <w:r w:rsidR="005A37B5" w:rsidRPr="001C10B1">
        <w:rPr>
          <w:b/>
          <w:u w:val="single"/>
        </w:rPr>
        <w:t>dovrà essere corredata</w:t>
      </w:r>
      <w:r w:rsidRPr="001C10B1">
        <w:rPr>
          <w:b/>
          <w:u w:val="single"/>
        </w:rPr>
        <w:t xml:space="preserve"> di sigla del </w:t>
      </w:r>
      <w:r w:rsidR="00537FC0" w:rsidRPr="001C10B1">
        <w:rPr>
          <w:b/>
          <w:u w:val="single"/>
        </w:rPr>
        <w:t>richiedente/</w:t>
      </w:r>
      <w:r w:rsidRPr="001C10B1">
        <w:rPr>
          <w:b/>
          <w:u w:val="single"/>
        </w:rPr>
        <w:t>legale rappresentante</w:t>
      </w:r>
    </w:p>
    <w:p w14:paraId="35AFE45F" w14:textId="77777777" w:rsidR="004A6E21" w:rsidRDefault="004A6E21">
      <w:pPr>
        <w:tabs>
          <w:tab w:val="left" w:pos="1843"/>
          <w:tab w:val="left" w:pos="6237"/>
          <w:tab w:val="left" w:pos="7797"/>
        </w:tabs>
        <w:ind w:left="567" w:hanging="567"/>
        <w:jc w:val="both"/>
        <w:rPr>
          <w:b/>
          <w:u w:val="single"/>
        </w:rPr>
      </w:pPr>
      <w:r>
        <w:rPr>
          <w:b/>
          <w:u w:val="single"/>
        </w:rPr>
        <w:br w:type="page"/>
      </w:r>
    </w:p>
    <w:p w14:paraId="37D8F3F1" w14:textId="77777777" w:rsidR="005C20A2" w:rsidRPr="00695E45" w:rsidRDefault="005C20A2">
      <w:pPr>
        <w:tabs>
          <w:tab w:val="left" w:pos="1843"/>
          <w:tab w:val="left" w:pos="6237"/>
          <w:tab w:val="left" w:pos="7797"/>
        </w:tabs>
        <w:ind w:left="567" w:hanging="567"/>
        <w:jc w:val="both"/>
        <w:rPr>
          <w:b/>
        </w:rPr>
      </w:pPr>
      <w:r w:rsidRPr="00695E45">
        <w:rPr>
          <w:b/>
          <w:u w:val="single"/>
        </w:rPr>
        <w:lastRenderedPageBreak/>
        <w:t>MOD. B</w:t>
      </w:r>
      <w:r w:rsidRPr="00695E45">
        <w:rPr>
          <w:b/>
        </w:rPr>
        <w:t xml:space="preserve"> (IMPRESE)</w:t>
      </w:r>
    </w:p>
    <w:p w14:paraId="19133FD1" w14:textId="77777777" w:rsidR="005C20A2" w:rsidRDefault="005C20A2">
      <w:pPr>
        <w:tabs>
          <w:tab w:val="left" w:pos="1843"/>
          <w:tab w:val="left" w:pos="6237"/>
          <w:tab w:val="left" w:pos="7797"/>
        </w:tabs>
        <w:ind w:left="567" w:hanging="567"/>
        <w:jc w:val="both"/>
        <w:rPr>
          <w:sz w:val="16"/>
          <w:szCs w:val="16"/>
        </w:rPr>
      </w:pPr>
    </w:p>
    <w:p w14:paraId="1283F18C" w14:textId="77777777" w:rsidR="005C20A2" w:rsidRDefault="005C20A2">
      <w:pPr>
        <w:tabs>
          <w:tab w:val="left" w:pos="5670"/>
        </w:tabs>
      </w:pPr>
    </w:p>
    <w:p w14:paraId="6AD6394F" w14:textId="77777777" w:rsidR="005C20A2" w:rsidRDefault="005C20A2">
      <w:pPr>
        <w:tabs>
          <w:tab w:val="left" w:pos="5670"/>
        </w:tabs>
      </w:pPr>
    </w:p>
    <w:p w14:paraId="37618768" w14:textId="77777777" w:rsidR="005C20A2" w:rsidRDefault="005C20A2">
      <w:pPr>
        <w:pStyle w:val="Titolo"/>
        <w:pBdr>
          <w:top w:val="single" w:sz="4" w:space="0" w:color="000000"/>
          <w:left w:val="single" w:sz="4" w:space="0" w:color="000000"/>
          <w:bottom w:val="single" w:sz="4" w:space="3" w:color="000000"/>
          <w:right w:val="single" w:sz="4" w:space="0" w:color="000000"/>
        </w:pBdr>
        <w:shd w:val="clear" w:color="auto" w:fill="auto"/>
        <w:rPr>
          <w:i w:val="0"/>
          <w:color w:val="auto"/>
          <w:sz w:val="28"/>
          <w:szCs w:val="28"/>
          <w:u w:val="none"/>
        </w:rPr>
      </w:pPr>
      <w:r>
        <w:rPr>
          <w:i w:val="0"/>
          <w:color w:val="auto"/>
          <w:sz w:val="28"/>
          <w:szCs w:val="28"/>
          <w:u w:val="none"/>
        </w:rPr>
        <w:t>Modulo per Dichiarazioni di idoneità morale da compilarsi da parte</w:t>
      </w:r>
    </w:p>
    <w:p w14:paraId="3394766D" w14:textId="77777777" w:rsidR="005C20A2" w:rsidRDefault="005C20A2">
      <w:pPr>
        <w:pStyle w:val="Titolo"/>
        <w:pBdr>
          <w:top w:val="single" w:sz="4" w:space="0" w:color="000000"/>
          <w:left w:val="single" w:sz="4" w:space="0" w:color="000000"/>
          <w:bottom w:val="single" w:sz="4" w:space="3" w:color="000000"/>
          <w:right w:val="single" w:sz="4" w:space="0" w:color="000000"/>
        </w:pBdr>
        <w:shd w:val="clear" w:color="auto" w:fill="auto"/>
        <w:rPr>
          <w:color w:val="auto"/>
          <w:sz w:val="28"/>
          <w:szCs w:val="28"/>
          <w:u w:val="none"/>
        </w:rPr>
      </w:pPr>
      <w:r>
        <w:rPr>
          <w:b/>
          <w:i w:val="0"/>
          <w:color w:val="auto"/>
          <w:sz w:val="28"/>
          <w:szCs w:val="28"/>
          <w:u w:val="none"/>
        </w:rPr>
        <w:t>di ciascun</w:t>
      </w:r>
      <w:r>
        <w:rPr>
          <w:i w:val="0"/>
          <w:color w:val="auto"/>
          <w:sz w:val="28"/>
          <w:szCs w:val="28"/>
          <w:u w:val="none"/>
        </w:rPr>
        <w:t xml:space="preserve"> Legale rappresentante/Procuratore speciale/Direttore Tecnico</w:t>
      </w:r>
      <w:r>
        <w:rPr>
          <w:color w:val="auto"/>
          <w:sz w:val="28"/>
          <w:szCs w:val="28"/>
          <w:u w:val="none"/>
        </w:rPr>
        <w:t xml:space="preserve"> </w:t>
      </w:r>
    </w:p>
    <w:p w14:paraId="618FFEAD" w14:textId="77777777" w:rsidR="005C20A2" w:rsidRDefault="005C20A2">
      <w:pPr>
        <w:tabs>
          <w:tab w:val="left" w:pos="9778"/>
        </w:tabs>
        <w:rPr>
          <w:sz w:val="10"/>
          <w:szCs w:val="10"/>
        </w:rPr>
      </w:pPr>
    </w:p>
    <w:p w14:paraId="6C2A0CD6" w14:textId="77777777" w:rsidR="005C20A2" w:rsidRDefault="005C20A2">
      <w:pPr>
        <w:tabs>
          <w:tab w:val="left" w:pos="9778"/>
        </w:tabs>
        <w:rPr>
          <w:sz w:val="10"/>
          <w:szCs w:val="10"/>
        </w:rPr>
      </w:pPr>
    </w:p>
    <w:p w14:paraId="243B4D5A" w14:textId="77777777" w:rsidR="005C20A2" w:rsidRDefault="005C20A2">
      <w:pPr>
        <w:pStyle w:val="Titolo4"/>
        <w:spacing w:line="360" w:lineRule="auto"/>
        <w:jc w:val="left"/>
      </w:pPr>
      <w:r>
        <w:rPr>
          <w:sz w:val="24"/>
          <w:szCs w:val="24"/>
        </w:rPr>
        <w:t>IO SOTTOSCRITTO</w:t>
      </w:r>
      <w:r>
        <w:tab/>
        <w:t>_____________________________________________________</w:t>
      </w:r>
    </w:p>
    <w:p w14:paraId="121346D9" w14:textId="77777777" w:rsidR="005C20A2" w:rsidRDefault="005C20A2">
      <w:pPr>
        <w:tabs>
          <w:tab w:val="right" w:pos="9639"/>
        </w:tabs>
        <w:spacing w:line="360" w:lineRule="auto"/>
        <w:ind w:left="426" w:hanging="426"/>
        <w:rPr>
          <w:sz w:val="24"/>
        </w:rPr>
      </w:pPr>
      <w:r>
        <w:rPr>
          <w:sz w:val="24"/>
        </w:rPr>
        <w:t>NATO A _____________________________________________ IL ________________________</w:t>
      </w:r>
    </w:p>
    <w:p w14:paraId="08919B72" w14:textId="77777777" w:rsidR="005C20A2" w:rsidRDefault="005C20A2">
      <w:pPr>
        <w:tabs>
          <w:tab w:val="right" w:pos="9639"/>
        </w:tabs>
        <w:spacing w:line="360" w:lineRule="auto"/>
        <w:ind w:left="426" w:hanging="426"/>
        <w:rPr>
          <w:i/>
        </w:rPr>
      </w:pPr>
      <w:r>
        <w:rPr>
          <w:sz w:val="24"/>
        </w:rPr>
        <w:t>IN QUALIT</w:t>
      </w:r>
      <w:r w:rsidR="00DA74BA">
        <w:rPr>
          <w:sz w:val="24"/>
        </w:rPr>
        <w:t>À</w:t>
      </w:r>
      <w:r>
        <w:rPr>
          <w:sz w:val="24"/>
        </w:rPr>
        <w:t xml:space="preserve"> DI (</w:t>
      </w:r>
      <w:r>
        <w:rPr>
          <w:i/>
        </w:rPr>
        <w:t>carica sociale)</w:t>
      </w:r>
      <w:r w:rsidR="005A37B5">
        <w:rPr>
          <w:i/>
        </w:rPr>
        <w:t xml:space="preserve"> </w:t>
      </w:r>
      <w:r>
        <w:rPr>
          <w:i/>
        </w:rPr>
        <w:t>________________________________________________________________</w:t>
      </w:r>
    </w:p>
    <w:p w14:paraId="5505291F" w14:textId="77777777" w:rsidR="005C20A2" w:rsidRPr="000A0C8E" w:rsidRDefault="005C20A2">
      <w:pPr>
        <w:tabs>
          <w:tab w:val="right" w:pos="9639"/>
        </w:tabs>
        <w:spacing w:line="360" w:lineRule="auto"/>
        <w:ind w:left="426" w:hanging="426"/>
        <w:rPr>
          <w:sz w:val="24"/>
        </w:rPr>
      </w:pPr>
      <w:r w:rsidRPr="000A0C8E">
        <w:rPr>
          <w:sz w:val="24"/>
        </w:rPr>
        <w:t>DELLA SOCIET</w:t>
      </w:r>
      <w:r w:rsidR="00DA74BA">
        <w:rPr>
          <w:sz w:val="24"/>
        </w:rPr>
        <w:t>À</w:t>
      </w:r>
      <w:r w:rsidRPr="000A0C8E">
        <w:rPr>
          <w:sz w:val="24"/>
        </w:rPr>
        <w:t xml:space="preserve"> </w:t>
      </w:r>
      <w:r w:rsidRPr="000A0C8E">
        <w:t>(</w:t>
      </w:r>
      <w:r w:rsidRPr="000A0C8E">
        <w:rPr>
          <w:i/>
        </w:rPr>
        <w:t>denominazione e ragione sociale</w:t>
      </w:r>
      <w:r w:rsidRPr="000A0C8E">
        <w:t xml:space="preserve">) </w:t>
      </w:r>
      <w:r w:rsidRPr="000A0C8E">
        <w:rPr>
          <w:sz w:val="24"/>
        </w:rPr>
        <w:t>_______________________________________</w:t>
      </w:r>
    </w:p>
    <w:p w14:paraId="420779C1" w14:textId="77777777" w:rsidR="00695E45" w:rsidRPr="00695E45" w:rsidRDefault="00695E45" w:rsidP="00695E45">
      <w:pPr>
        <w:jc w:val="both"/>
        <w:rPr>
          <w:sz w:val="24"/>
          <w:szCs w:val="24"/>
        </w:rPr>
      </w:pPr>
      <w:r w:rsidRPr="000A0C8E">
        <w:rPr>
          <w:sz w:val="24"/>
          <w:szCs w:val="24"/>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w:t>
      </w:r>
    </w:p>
    <w:p w14:paraId="33D6C5BE" w14:textId="77777777" w:rsidR="00695E45" w:rsidRDefault="00695E45">
      <w:pPr>
        <w:jc w:val="center"/>
        <w:rPr>
          <w:b/>
          <w:sz w:val="24"/>
        </w:rPr>
      </w:pPr>
    </w:p>
    <w:p w14:paraId="516CE1B0" w14:textId="77777777" w:rsidR="005C20A2" w:rsidRPr="00695E45" w:rsidRDefault="005C20A2" w:rsidP="00695E45">
      <w:pPr>
        <w:jc w:val="center"/>
        <w:rPr>
          <w:b/>
          <w:sz w:val="24"/>
        </w:rPr>
      </w:pPr>
      <w:r>
        <w:rPr>
          <w:b/>
          <w:sz w:val="24"/>
        </w:rPr>
        <w:t>DICHIARO</w:t>
      </w:r>
      <w:r w:rsidR="00F2369B">
        <w:rPr>
          <w:b/>
          <w:sz w:val="24"/>
        </w:rPr>
        <w:t>,</w:t>
      </w:r>
    </w:p>
    <w:p w14:paraId="591B0AB5" w14:textId="77777777" w:rsidR="005C20A2" w:rsidRDefault="00695E45">
      <w:pPr>
        <w:jc w:val="center"/>
        <w:rPr>
          <w:b/>
          <w:sz w:val="24"/>
        </w:rPr>
      </w:pPr>
      <w:r>
        <w:rPr>
          <w:b/>
          <w:sz w:val="24"/>
        </w:rPr>
        <w:t xml:space="preserve">ai sensi del D.P.R. 28 dicembre </w:t>
      </w:r>
      <w:r w:rsidR="005C20A2">
        <w:rPr>
          <w:b/>
          <w:sz w:val="24"/>
        </w:rPr>
        <w:t>2000 n.</w:t>
      </w:r>
      <w:r w:rsidR="00F2369B">
        <w:rPr>
          <w:b/>
          <w:sz w:val="24"/>
        </w:rPr>
        <w:t xml:space="preserve"> </w:t>
      </w:r>
      <w:r w:rsidR="005C20A2">
        <w:rPr>
          <w:b/>
          <w:sz w:val="24"/>
        </w:rPr>
        <w:t>445</w:t>
      </w:r>
      <w:r>
        <w:rPr>
          <w:b/>
          <w:sz w:val="24"/>
        </w:rPr>
        <w:t>,</w:t>
      </w:r>
    </w:p>
    <w:p w14:paraId="7D769F90" w14:textId="77777777" w:rsidR="005C20A2" w:rsidRDefault="005C20A2">
      <w:pPr>
        <w:rPr>
          <w:sz w:val="16"/>
        </w:rPr>
      </w:pPr>
    </w:p>
    <w:p w14:paraId="4AD44109" w14:textId="77777777" w:rsidR="005C20A2" w:rsidRPr="00E22506" w:rsidRDefault="005C20A2">
      <w:pPr>
        <w:jc w:val="center"/>
        <w:rPr>
          <w:sz w:val="24"/>
          <w:szCs w:val="24"/>
        </w:rPr>
      </w:pPr>
      <w:r w:rsidRPr="00E22506">
        <w:rPr>
          <w:sz w:val="24"/>
          <w:szCs w:val="24"/>
        </w:rPr>
        <w:t>C</w:t>
      </w:r>
      <w:r w:rsidR="00F2369B" w:rsidRPr="00E22506">
        <w:rPr>
          <w:sz w:val="24"/>
          <w:szCs w:val="24"/>
        </w:rPr>
        <w:t xml:space="preserve">HE </w:t>
      </w:r>
      <w:r w:rsidRPr="00E22506">
        <w:rPr>
          <w:sz w:val="24"/>
          <w:szCs w:val="24"/>
        </w:rPr>
        <w:t>FATTI, STATI E QUALIT</w:t>
      </w:r>
      <w:r w:rsidR="00DA74BA" w:rsidRPr="00E22506">
        <w:rPr>
          <w:sz w:val="24"/>
          <w:szCs w:val="24"/>
        </w:rPr>
        <w:t>À</w:t>
      </w:r>
      <w:r w:rsidRPr="00E22506">
        <w:rPr>
          <w:sz w:val="24"/>
          <w:szCs w:val="24"/>
        </w:rPr>
        <w:t xml:space="preserve"> RIPORTATI NEI SUCCESSIVI PARAGRAFI CORRISPONDONO A VERIT</w:t>
      </w:r>
      <w:r w:rsidR="00DA74BA" w:rsidRPr="00E22506">
        <w:rPr>
          <w:sz w:val="24"/>
          <w:szCs w:val="24"/>
        </w:rPr>
        <w:t>À</w:t>
      </w:r>
    </w:p>
    <w:p w14:paraId="4BCFDB7F" w14:textId="77777777" w:rsidR="005C20A2" w:rsidRDefault="005C20A2">
      <w:pPr>
        <w:jc w:val="both"/>
        <w:rPr>
          <w:sz w:val="19"/>
          <w:szCs w:val="19"/>
        </w:rPr>
      </w:pPr>
    </w:p>
    <w:p w14:paraId="00248031" w14:textId="1AAD14B9" w:rsidR="005C20A2" w:rsidRDefault="005C20A2">
      <w:pPr>
        <w:pBdr>
          <w:top w:val="single" w:sz="4" w:space="1" w:color="000000"/>
          <w:left w:val="single" w:sz="4" w:space="4" w:color="000000"/>
          <w:bottom w:val="single" w:sz="4" w:space="1" w:color="000000"/>
          <w:right w:val="single" w:sz="4" w:space="4" w:color="000000"/>
        </w:pBdr>
        <w:spacing w:before="120"/>
        <w:jc w:val="center"/>
        <w:rPr>
          <w:b/>
          <w:bCs/>
          <w:i/>
          <w:iCs/>
        </w:rPr>
      </w:pPr>
      <w:r>
        <w:t xml:space="preserve">Normativa di riferimento – </w:t>
      </w:r>
      <w:r>
        <w:rPr>
          <w:b/>
          <w:bCs/>
          <w:i/>
          <w:iCs/>
        </w:rPr>
        <w:t xml:space="preserve"> D.</w:t>
      </w:r>
      <w:r w:rsidR="0081385E">
        <w:rPr>
          <w:b/>
          <w:bCs/>
          <w:i/>
          <w:iCs/>
        </w:rPr>
        <w:t xml:space="preserve"> </w:t>
      </w:r>
      <w:r>
        <w:rPr>
          <w:b/>
          <w:bCs/>
          <w:i/>
          <w:iCs/>
        </w:rPr>
        <w:t xml:space="preserve">Lgs. </w:t>
      </w:r>
      <w:r w:rsidR="00153A93" w:rsidRPr="00153A93">
        <w:rPr>
          <w:b/>
          <w:bCs/>
          <w:i/>
          <w:iCs/>
        </w:rPr>
        <w:t xml:space="preserve">31 marzo 2023, n. 36 </w:t>
      </w:r>
      <w:r>
        <w:rPr>
          <w:b/>
          <w:bCs/>
          <w:i/>
          <w:iCs/>
        </w:rPr>
        <w:t>“Codice dei contratti pubblici”</w:t>
      </w:r>
    </w:p>
    <w:p w14:paraId="13567E3E" w14:textId="77777777" w:rsidR="005C20A2" w:rsidRDefault="005C20A2">
      <w:pPr>
        <w:tabs>
          <w:tab w:val="left" w:pos="851"/>
        </w:tabs>
        <w:spacing w:before="120"/>
        <w:ind w:left="850" w:firstLine="1"/>
        <w:jc w:val="both"/>
      </w:pPr>
    </w:p>
    <w:p w14:paraId="7835CAF7" w14:textId="77777777" w:rsidR="005C20A2" w:rsidRDefault="00245493">
      <w:pPr>
        <w:tabs>
          <w:tab w:val="left" w:pos="851"/>
        </w:tabs>
        <w:spacing w:before="120"/>
        <w:ind w:left="850" w:firstLine="1"/>
        <w:jc w:val="both"/>
      </w:pPr>
      <w:r>
        <w:rPr>
          <w:noProof/>
        </w:rPr>
        <mc:AlternateContent>
          <mc:Choice Requires="wps">
            <w:drawing>
              <wp:anchor distT="0" distB="0" distL="114935" distR="114935" simplePos="0" relativeHeight="251657728" behindDoc="0" locked="0" layoutInCell="1" allowOverlap="1" wp14:anchorId="3AEC2620" wp14:editId="107F695A">
                <wp:simplePos x="0" y="0"/>
                <wp:positionH relativeFrom="column">
                  <wp:posOffset>128270</wp:posOffset>
                </wp:positionH>
                <wp:positionV relativeFrom="paragraph">
                  <wp:posOffset>95250</wp:posOffset>
                </wp:positionV>
                <wp:extent cx="231775" cy="231775"/>
                <wp:effectExtent l="0" t="0" r="0" b="0"/>
                <wp:wrapNone/>
                <wp:docPr id="1664013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31775"/>
                        </a:xfrm>
                        <a:prstGeom prst="rect">
                          <a:avLst/>
                        </a:prstGeom>
                        <a:solidFill>
                          <a:srgbClr val="FFFFFF">
                            <a:alpha val="0"/>
                          </a:srgbClr>
                        </a:solidFill>
                        <a:ln w="6350">
                          <a:solidFill>
                            <a:srgbClr val="000000"/>
                          </a:solidFill>
                          <a:miter lim="800000"/>
                          <a:headEnd/>
                          <a:tailEnd/>
                        </a:ln>
                      </wps:spPr>
                      <wps:txbx>
                        <w:txbxContent>
                          <w:p w14:paraId="0FFED332" w14:textId="77777777" w:rsidR="005C20A2" w:rsidRDefault="005C20A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C2620" id="_x0000_t202" coordsize="21600,21600" o:spt="202" path="m,l,21600r21600,l21600,xe">
                <v:stroke joinstyle="miter"/>
                <v:path gradientshapeok="t" o:connecttype="rect"/>
              </v:shapetype>
              <v:shape id="Text Box 3" o:spid="_x0000_s1026" type="#_x0000_t202" style="position:absolute;left:0;text-align:left;margin-left:10.1pt;margin-top:7.5pt;width:18.25pt;height:18.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" strokeweight=".5pt">
                <v:fill opacity="0"/>
                <v:textbox inset="7.45pt,3.85pt,7.45pt,3.85pt">
                  <w:txbxContent>
                    <w:p w14:paraId="0FFED332" w14:textId="77777777" w:rsidR="005C20A2" w:rsidRDefault="005C20A2"/>
                  </w:txbxContent>
                </v:textbox>
              </v:shape>
            </w:pict>
          </mc:Fallback>
        </mc:AlternateContent>
      </w:r>
      <w:r w:rsidR="005C20A2">
        <w:t>che nei propri confronti non sia stata emessa sentenza di condanna passata in giudicato, ovvero sentenza di applicazione della pena su richiesta ai sensi dell’art. 444 del codice di procedura penale, per reati gravi in danno dello Stato o della comunità che incidono sulla moralità professionale.</w:t>
      </w:r>
    </w:p>
    <w:p w14:paraId="42B86803" w14:textId="77777777" w:rsidR="005C20A2" w:rsidRDefault="00245493">
      <w:pPr>
        <w:tabs>
          <w:tab w:val="left" w:pos="851"/>
        </w:tabs>
        <w:spacing w:before="120" w:after="120"/>
        <w:ind w:left="850" w:hanging="425"/>
        <w:jc w:val="both"/>
      </w:pPr>
      <w:r>
        <w:rPr>
          <w:noProof/>
        </w:rPr>
        <mc:AlternateContent>
          <mc:Choice Requires="wps">
            <w:drawing>
              <wp:anchor distT="0" distB="0" distL="114935" distR="114935" simplePos="0" relativeHeight="251656704" behindDoc="0" locked="0" layoutInCell="1" allowOverlap="1" wp14:anchorId="02F95F5E" wp14:editId="33CC3912">
                <wp:simplePos x="0" y="0"/>
                <wp:positionH relativeFrom="column">
                  <wp:posOffset>128270</wp:posOffset>
                </wp:positionH>
                <wp:positionV relativeFrom="paragraph">
                  <wp:posOffset>57785</wp:posOffset>
                </wp:positionV>
                <wp:extent cx="231775" cy="231775"/>
                <wp:effectExtent l="0" t="0" r="0" b="0"/>
                <wp:wrapNone/>
                <wp:docPr id="1047649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31775"/>
                        </a:xfrm>
                        <a:prstGeom prst="rect">
                          <a:avLst/>
                        </a:prstGeom>
                        <a:solidFill>
                          <a:srgbClr val="FFFFFF">
                            <a:alpha val="0"/>
                          </a:srgbClr>
                        </a:solidFill>
                        <a:ln w="6350">
                          <a:solidFill>
                            <a:srgbClr val="000000"/>
                          </a:solidFill>
                          <a:miter lim="800000"/>
                          <a:headEnd/>
                          <a:tailEnd/>
                        </a:ln>
                      </wps:spPr>
                      <wps:txbx>
                        <w:txbxContent>
                          <w:p w14:paraId="107BE7A8" w14:textId="77777777" w:rsidR="005C20A2" w:rsidRDefault="005C20A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95F5E" id="Text Box 2" o:spid="_x0000_s1027" type="#_x0000_t202" style="position:absolute;left:0;text-align:left;margin-left:10.1pt;margin-top:4.55pt;width:18.25pt;height:18.2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" strokeweight=".5pt">
                <v:fill opacity="0"/>
                <v:textbox inset="7.45pt,3.85pt,7.45pt,3.85pt">
                  <w:txbxContent>
                    <w:p w14:paraId="107BE7A8" w14:textId="77777777" w:rsidR="005C20A2" w:rsidRDefault="005C20A2"/>
                  </w:txbxContent>
                </v:textbox>
              </v:shape>
            </w:pict>
          </mc:Fallback>
        </mc:AlternateContent>
      </w:r>
      <w:r w:rsidR="005C20A2">
        <w:tab/>
        <w:t>di avere subito condanne relativamente a:</w:t>
      </w:r>
      <w:r w:rsidR="005A37B5">
        <w:t xml:space="preserve"> </w:t>
      </w:r>
      <w:r w:rsidR="005C20A2">
        <w:t>____________________________________________________</w:t>
      </w:r>
    </w:p>
    <w:p w14:paraId="377B17ED" w14:textId="77777777" w:rsidR="005C20A2" w:rsidRDefault="005C20A2">
      <w:pPr>
        <w:spacing w:after="120"/>
        <w:ind w:left="851"/>
        <w:jc w:val="both"/>
      </w:pPr>
      <w:r>
        <w:t>_____________________________________________________________________________________</w:t>
      </w:r>
    </w:p>
    <w:p w14:paraId="0851BAF7" w14:textId="77777777" w:rsidR="005C20A2" w:rsidRDefault="005C20A2">
      <w:pPr>
        <w:spacing w:after="120"/>
        <w:ind w:left="851"/>
      </w:pPr>
      <w:r>
        <w:t>_______________________________________________________________________________________</w:t>
      </w:r>
    </w:p>
    <w:p w14:paraId="427E3D5E" w14:textId="77777777" w:rsidR="005C20A2" w:rsidRDefault="005C20A2">
      <w:pPr>
        <w:spacing w:after="120"/>
        <w:ind w:left="851"/>
      </w:pPr>
      <w:r>
        <w:t xml:space="preserve">ai sensi dell’art._________ del C.P.P nell’anno___________ e di aver_______________________________ </w:t>
      </w:r>
    </w:p>
    <w:p w14:paraId="00051C5D" w14:textId="77777777" w:rsidR="005C20A2" w:rsidRDefault="005C20A2">
      <w:pPr>
        <w:spacing w:after="120"/>
        <w:ind w:left="851"/>
      </w:pPr>
      <w:r>
        <w:t>_______________________________________________________________________________________</w:t>
      </w:r>
    </w:p>
    <w:p w14:paraId="5F1DCDC3" w14:textId="77777777" w:rsidR="005C20A2" w:rsidRDefault="005C20A2">
      <w:pPr>
        <w:ind w:left="1134"/>
        <w:jc w:val="both"/>
        <w:rPr>
          <w:sz w:val="16"/>
        </w:rPr>
      </w:pPr>
    </w:p>
    <w:p w14:paraId="156B919A" w14:textId="77777777" w:rsidR="005C20A2" w:rsidRPr="000A0C8E" w:rsidRDefault="005C20A2">
      <w:pPr>
        <w:ind w:left="851"/>
        <w:jc w:val="both"/>
      </w:pPr>
      <w:r>
        <w:rPr>
          <w:sz w:val="16"/>
        </w:rPr>
        <w:t xml:space="preserve">(indicare se patteggiato, estinto, o altro. Si rammenta che </w:t>
      </w:r>
      <w:r w:rsidR="00E713CE">
        <w:rPr>
          <w:sz w:val="16"/>
          <w:szCs w:val="16"/>
        </w:rPr>
        <w:t>s</w:t>
      </w:r>
      <w:r>
        <w:rPr>
          <w:sz w:val="16"/>
          <w:szCs w:val="16"/>
        </w:rPr>
        <w:t xml:space="preserve">ono causa di </w:t>
      </w:r>
      <w:r w:rsidRPr="000A0C8E">
        <w:rPr>
          <w:sz w:val="16"/>
          <w:szCs w:val="16"/>
        </w:rPr>
        <w:t>esclusione la condanna con sentenza passata in giudicato, per uno o più reati di partecipazione a un’organizzazione criminale, corruzione, frode,</w:t>
      </w:r>
      <w:r w:rsidR="00A27CAC" w:rsidRPr="000A0C8E">
        <w:rPr>
          <w:sz w:val="16"/>
          <w:szCs w:val="16"/>
        </w:rPr>
        <w:t xml:space="preserve"> reati terroristici o connessi alle attività terroristiche,</w:t>
      </w:r>
      <w:r w:rsidRPr="000A0C8E">
        <w:rPr>
          <w:sz w:val="16"/>
          <w:szCs w:val="16"/>
        </w:rPr>
        <w:t xml:space="preserve"> riciclaggio, </w:t>
      </w:r>
      <w:r w:rsidR="00A27CAC" w:rsidRPr="000A0C8E">
        <w:rPr>
          <w:sz w:val="16"/>
          <w:szCs w:val="16"/>
        </w:rPr>
        <w:t xml:space="preserve">lavoro minorile ed altre forme di tratta di esseri umani </w:t>
      </w:r>
      <w:r w:rsidRPr="000A0C8E">
        <w:rPr>
          <w:sz w:val="16"/>
          <w:szCs w:val="16"/>
        </w:rPr>
        <w:t>quali definiti dagli at</w:t>
      </w:r>
      <w:r w:rsidR="00A27CAC" w:rsidRPr="000A0C8E">
        <w:rPr>
          <w:sz w:val="16"/>
          <w:szCs w:val="16"/>
        </w:rPr>
        <w:t>ti comunitari citati all’art. 57 par. 1 Direttiva 201</w:t>
      </w:r>
      <w:r w:rsidRPr="000A0C8E">
        <w:rPr>
          <w:sz w:val="16"/>
          <w:szCs w:val="16"/>
        </w:rPr>
        <w:t>4/</w:t>
      </w:r>
      <w:r w:rsidR="00A27CAC" w:rsidRPr="000A0C8E">
        <w:rPr>
          <w:sz w:val="16"/>
          <w:szCs w:val="16"/>
        </w:rPr>
        <w:t>24/UE</w:t>
      </w:r>
      <w:r w:rsidRPr="000A0C8E">
        <w:rPr>
          <w:sz w:val="16"/>
          <w:szCs w:val="16"/>
        </w:rPr>
        <w:t>)</w:t>
      </w:r>
      <w:r w:rsidRPr="000A0C8E">
        <w:t>.</w:t>
      </w:r>
    </w:p>
    <w:p w14:paraId="5ABD8787" w14:textId="77777777" w:rsidR="002C1E8B" w:rsidRPr="000A0C8E" w:rsidRDefault="00245493" w:rsidP="002C1E8B">
      <w:pPr>
        <w:tabs>
          <w:tab w:val="left" w:pos="284"/>
          <w:tab w:val="left" w:pos="644"/>
        </w:tabs>
        <w:jc w:val="both"/>
      </w:pPr>
      <w:r w:rsidRPr="000A0C8E">
        <w:rPr>
          <w:noProof/>
        </w:rPr>
        <mc:AlternateContent>
          <mc:Choice Requires="wps">
            <w:drawing>
              <wp:anchor distT="0" distB="0" distL="114935" distR="114935" simplePos="0" relativeHeight="251658752" behindDoc="0" locked="0" layoutInCell="1" allowOverlap="1" wp14:anchorId="3CB6298E" wp14:editId="3364F80A">
                <wp:simplePos x="0" y="0"/>
                <wp:positionH relativeFrom="column">
                  <wp:posOffset>69215</wp:posOffset>
                </wp:positionH>
                <wp:positionV relativeFrom="paragraph">
                  <wp:posOffset>70485</wp:posOffset>
                </wp:positionV>
                <wp:extent cx="290830" cy="219075"/>
                <wp:effectExtent l="0" t="0" r="0" b="0"/>
                <wp:wrapNone/>
                <wp:docPr id="2080035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19075"/>
                        </a:xfrm>
                        <a:prstGeom prst="rect">
                          <a:avLst/>
                        </a:prstGeom>
                        <a:solidFill>
                          <a:srgbClr val="FFFFFF">
                            <a:alpha val="0"/>
                          </a:srgbClr>
                        </a:solidFill>
                        <a:ln w="6350">
                          <a:solidFill>
                            <a:srgbClr val="000000"/>
                          </a:solidFill>
                          <a:miter lim="800000"/>
                          <a:headEnd/>
                          <a:tailEnd/>
                        </a:ln>
                      </wps:spPr>
                      <wps:txbx>
                        <w:txbxContent>
                          <w:p w14:paraId="5B3DE8AA" w14:textId="77777777" w:rsidR="005C20A2" w:rsidRDefault="005C20A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6298E" id="Text Box 4" o:spid="_x0000_s1028" type="#_x0000_t202" style="position:absolute;left:0;text-align:left;margin-left:5.45pt;margin-top:5.55pt;width:22.9pt;height:17.2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" strokeweight=".5pt">
                <v:fill opacity="0"/>
                <v:textbox inset="7.45pt,3.85pt,7.45pt,3.85pt">
                  <w:txbxContent>
                    <w:p w14:paraId="5B3DE8AA" w14:textId="77777777" w:rsidR="005C20A2" w:rsidRDefault="005C20A2"/>
                  </w:txbxContent>
                </v:textbox>
              </v:shape>
            </w:pict>
          </mc:Fallback>
        </mc:AlternateContent>
      </w:r>
    </w:p>
    <w:p w14:paraId="340523EE" w14:textId="70A949A3" w:rsidR="005C20A2" w:rsidRPr="000A0C8E" w:rsidRDefault="002C1E8B" w:rsidP="002C1E8B">
      <w:pPr>
        <w:tabs>
          <w:tab w:val="left" w:pos="284"/>
          <w:tab w:val="left" w:pos="644"/>
        </w:tabs>
        <w:jc w:val="both"/>
        <w:rPr>
          <w:color w:val="000000"/>
        </w:rPr>
      </w:pPr>
      <w:r w:rsidRPr="000A0C8E">
        <w:rPr>
          <w:color w:val="000000"/>
        </w:rPr>
        <w:t xml:space="preserve">             che nei propri confronti non è pendente procedimento per l’applicazione di una delle misure di prevenzione di     cui all’art. 6 del D.lgs. 6 settembre 2011, n. 159 o di una delle cause ostative previste dall’art. 67 dello stesso D.</w:t>
      </w:r>
      <w:r w:rsidR="00CD1FAA">
        <w:rPr>
          <w:color w:val="000000"/>
        </w:rPr>
        <w:t xml:space="preserve"> L</w:t>
      </w:r>
      <w:r w:rsidRPr="000A0C8E">
        <w:rPr>
          <w:color w:val="000000"/>
        </w:rPr>
        <w:t xml:space="preserve">gs. 6    settembre 2011, n. 159 </w:t>
      </w:r>
    </w:p>
    <w:p w14:paraId="44402BCA" w14:textId="77777777" w:rsidR="005C20A2" w:rsidRPr="000A0C8E" w:rsidRDefault="005C20A2">
      <w:pPr>
        <w:ind w:left="709"/>
        <w:jc w:val="both"/>
      </w:pPr>
    </w:p>
    <w:p w14:paraId="6CDCC56A" w14:textId="77777777" w:rsidR="005C20A2" w:rsidRPr="000A0C8E" w:rsidRDefault="005C20A2">
      <w:pPr>
        <w:ind w:left="851"/>
        <w:jc w:val="both"/>
      </w:pPr>
    </w:p>
    <w:p w14:paraId="6C8E55F6" w14:textId="77777777" w:rsidR="005C20A2" w:rsidRPr="000A0C8E" w:rsidRDefault="005C20A2">
      <w:pPr>
        <w:tabs>
          <w:tab w:val="left" w:pos="7371"/>
        </w:tabs>
        <w:jc w:val="both"/>
      </w:pPr>
    </w:p>
    <w:p w14:paraId="2B84B248" w14:textId="77777777" w:rsidR="005C20A2" w:rsidRPr="000A0C8E" w:rsidRDefault="005C20A2">
      <w:pPr>
        <w:tabs>
          <w:tab w:val="left" w:pos="7371"/>
        </w:tabs>
        <w:jc w:val="both"/>
      </w:pPr>
    </w:p>
    <w:p w14:paraId="1CB84DFF" w14:textId="77777777" w:rsidR="005C20A2" w:rsidRPr="000A0C8E" w:rsidRDefault="005C20A2">
      <w:pPr>
        <w:tabs>
          <w:tab w:val="left" w:pos="7371"/>
        </w:tabs>
        <w:jc w:val="center"/>
        <w:rPr>
          <w:b/>
        </w:rPr>
      </w:pPr>
      <w:r w:rsidRPr="000A0C8E">
        <w:rPr>
          <w:b/>
        </w:rPr>
        <w:t>TIMBRO DELLA SOCIET</w:t>
      </w:r>
      <w:r w:rsidR="00DA74BA">
        <w:rPr>
          <w:b/>
        </w:rPr>
        <w:t>À</w:t>
      </w:r>
      <w:r w:rsidRPr="000A0C8E">
        <w:rPr>
          <w:b/>
        </w:rPr>
        <w:t xml:space="preserve"> E FIRMA DEL LEGALE RAPPRESENTANTE/PROCURATORE/DIRETTORE TECNICO</w:t>
      </w:r>
    </w:p>
    <w:p w14:paraId="6595014E" w14:textId="77777777" w:rsidR="005C20A2" w:rsidRPr="000A0C8E" w:rsidRDefault="005C20A2">
      <w:pPr>
        <w:tabs>
          <w:tab w:val="left" w:pos="1843"/>
          <w:tab w:val="left" w:pos="6237"/>
          <w:tab w:val="left" w:pos="7797"/>
        </w:tabs>
        <w:jc w:val="center"/>
      </w:pPr>
    </w:p>
    <w:p w14:paraId="20600D17" w14:textId="77777777" w:rsidR="005C20A2" w:rsidRPr="000A0C8E" w:rsidRDefault="005C20A2">
      <w:pPr>
        <w:tabs>
          <w:tab w:val="left" w:pos="1843"/>
          <w:tab w:val="left" w:pos="6237"/>
          <w:tab w:val="left" w:pos="7797"/>
        </w:tabs>
        <w:jc w:val="center"/>
      </w:pPr>
    </w:p>
    <w:p w14:paraId="1FE2F995" w14:textId="77777777" w:rsidR="008B6DA9" w:rsidRPr="000A0C8E" w:rsidRDefault="005C20A2">
      <w:pPr>
        <w:tabs>
          <w:tab w:val="left" w:pos="1843"/>
          <w:tab w:val="left" w:pos="6237"/>
          <w:tab w:val="left" w:pos="7797"/>
        </w:tabs>
        <w:jc w:val="center"/>
      </w:pPr>
      <w:r w:rsidRPr="000A0C8E">
        <w:t>_______________________________________________________________</w:t>
      </w:r>
    </w:p>
    <w:p w14:paraId="618D94E1" w14:textId="77777777" w:rsidR="008B6DA9" w:rsidRPr="000A0C8E" w:rsidRDefault="008B6DA9" w:rsidP="008B6DA9"/>
    <w:p w14:paraId="0F956E15" w14:textId="77777777" w:rsidR="008B6DA9" w:rsidRPr="000A0C8E" w:rsidRDefault="008B6DA9" w:rsidP="008B6DA9"/>
    <w:p w14:paraId="72ACD625" w14:textId="77777777" w:rsidR="004307A3" w:rsidRDefault="004307A3">
      <w:pPr>
        <w:suppressAutoHyphens w:val="0"/>
      </w:pPr>
      <w:r>
        <w:br w:type="page"/>
      </w:r>
    </w:p>
    <w:p w14:paraId="6BA04452" w14:textId="77777777" w:rsidR="008B6DA9" w:rsidRPr="000A0C8E" w:rsidRDefault="008B6DA9" w:rsidP="008B6DA9">
      <w:pPr>
        <w:tabs>
          <w:tab w:val="left" w:pos="1843"/>
          <w:tab w:val="left" w:pos="6237"/>
          <w:tab w:val="left" w:pos="7797"/>
        </w:tabs>
        <w:jc w:val="both"/>
        <w:rPr>
          <w:b/>
        </w:rPr>
      </w:pPr>
      <w:r w:rsidRPr="000A0C8E">
        <w:rPr>
          <w:b/>
        </w:rPr>
        <w:lastRenderedPageBreak/>
        <w:t>Allegato 1</w:t>
      </w:r>
    </w:p>
    <w:p w14:paraId="7E69F9CB" w14:textId="77777777" w:rsidR="008B6DA9" w:rsidRPr="008321EF" w:rsidRDefault="008B6DA9" w:rsidP="008B6DA9">
      <w:pPr>
        <w:tabs>
          <w:tab w:val="left" w:pos="1843"/>
          <w:tab w:val="left" w:pos="6237"/>
          <w:tab w:val="left" w:pos="7797"/>
        </w:tabs>
        <w:jc w:val="both"/>
        <w:rPr>
          <w:b/>
          <w:highlight w:val="yellow"/>
        </w:rPr>
      </w:pPr>
    </w:p>
    <w:p w14:paraId="42A0D243" w14:textId="77777777" w:rsidR="008B6DA9" w:rsidRPr="008321EF" w:rsidRDefault="008B6DA9" w:rsidP="008B6DA9">
      <w:pPr>
        <w:tabs>
          <w:tab w:val="left" w:pos="1843"/>
          <w:tab w:val="left" w:pos="6237"/>
          <w:tab w:val="left" w:pos="7797"/>
        </w:tabs>
        <w:jc w:val="both"/>
        <w:rPr>
          <w:b/>
          <w:highlight w:val="yellow"/>
        </w:rPr>
      </w:pPr>
    </w:p>
    <w:p w14:paraId="2EAF3560" w14:textId="77777777" w:rsidR="008B6DA9" w:rsidRPr="000A0C8E" w:rsidRDefault="008B6DA9" w:rsidP="008B6DA9">
      <w:pPr>
        <w:pStyle w:val="Default"/>
        <w:spacing w:after="75" w:line="276" w:lineRule="auto"/>
        <w:jc w:val="center"/>
        <w:rPr>
          <w:sz w:val="20"/>
          <w:szCs w:val="20"/>
        </w:rPr>
      </w:pPr>
      <w:r w:rsidRPr="000A0C8E">
        <w:rPr>
          <w:b/>
          <w:bCs/>
          <w:sz w:val="20"/>
          <w:szCs w:val="20"/>
        </w:rPr>
        <w:t xml:space="preserve">Informativa sul trattamento dei dati personali forniti con la richiesta (ai sensi dell’art. 13 del Regolamento UE 2016/679 – “General Data </w:t>
      </w:r>
      <w:proofErr w:type="spellStart"/>
      <w:r w:rsidRPr="000A0C8E">
        <w:rPr>
          <w:b/>
          <w:bCs/>
          <w:sz w:val="20"/>
          <w:szCs w:val="20"/>
        </w:rPr>
        <w:t>Protection</w:t>
      </w:r>
      <w:proofErr w:type="spellEnd"/>
      <w:r w:rsidRPr="000A0C8E">
        <w:rPr>
          <w:b/>
          <w:bCs/>
          <w:sz w:val="20"/>
          <w:szCs w:val="20"/>
        </w:rPr>
        <w:t xml:space="preserve"> </w:t>
      </w:r>
      <w:proofErr w:type="spellStart"/>
      <w:r w:rsidRPr="000A0C8E">
        <w:rPr>
          <w:b/>
          <w:bCs/>
          <w:sz w:val="20"/>
          <w:szCs w:val="20"/>
        </w:rPr>
        <w:t>Regulation</w:t>
      </w:r>
      <w:proofErr w:type="spellEnd"/>
      <w:r w:rsidRPr="000A0C8E">
        <w:rPr>
          <w:b/>
          <w:bCs/>
          <w:sz w:val="20"/>
          <w:szCs w:val="20"/>
        </w:rPr>
        <w:t>” – GDPR)</w:t>
      </w:r>
    </w:p>
    <w:p w14:paraId="129F5FF8" w14:textId="77777777" w:rsidR="008B6DA9" w:rsidRPr="000A0C8E" w:rsidRDefault="008B6DA9" w:rsidP="008B6DA9">
      <w:pPr>
        <w:pStyle w:val="Default"/>
        <w:spacing w:after="75" w:line="276" w:lineRule="auto"/>
      </w:pPr>
      <w:r w:rsidRPr="000A0C8E">
        <w:rPr>
          <w:rFonts w:eastAsia="Times New Roman"/>
          <w:b/>
          <w:bCs/>
          <w:sz w:val="18"/>
          <w:szCs w:val="18"/>
        </w:rPr>
        <w:t xml:space="preserve"> </w:t>
      </w:r>
    </w:p>
    <w:p w14:paraId="07317A80" w14:textId="77777777" w:rsidR="008B6DA9" w:rsidRPr="000A0C8E" w:rsidRDefault="008B6DA9" w:rsidP="008B6DA9">
      <w:pPr>
        <w:pStyle w:val="Default"/>
        <w:spacing w:after="75" w:line="276" w:lineRule="auto"/>
        <w:jc w:val="both"/>
        <w:rPr>
          <w:color w:val="auto"/>
          <w:sz w:val="20"/>
          <w:szCs w:val="20"/>
        </w:rPr>
      </w:pPr>
      <w:r w:rsidRPr="000A0C8E">
        <w:rPr>
          <w:b/>
          <w:bCs/>
          <w:color w:val="auto"/>
          <w:sz w:val="20"/>
          <w:szCs w:val="20"/>
        </w:rPr>
        <w:t xml:space="preserve">1. Finalità del trattamento </w:t>
      </w:r>
    </w:p>
    <w:p w14:paraId="103525F8" w14:textId="77777777" w:rsidR="008B6DA9" w:rsidRPr="000A0C8E" w:rsidRDefault="008B6DA9" w:rsidP="008B6DA9">
      <w:pPr>
        <w:pStyle w:val="Default"/>
        <w:spacing w:after="75" w:line="276" w:lineRule="auto"/>
        <w:jc w:val="both"/>
        <w:rPr>
          <w:color w:val="auto"/>
          <w:sz w:val="20"/>
          <w:szCs w:val="20"/>
        </w:rPr>
      </w:pPr>
      <w:r w:rsidRPr="000A0C8E">
        <w:rPr>
          <w:color w:val="auto"/>
          <w:sz w:val="20"/>
          <w:szCs w:val="20"/>
        </w:rPr>
        <w:t>I dati personali forniti sono trattati dalla Soprintendenza archivistica e bibliografica della Liguria</w:t>
      </w:r>
      <w:r w:rsidR="004A6E21">
        <w:rPr>
          <w:color w:val="auto"/>
          <w:sz w:val="20"/>
          <w:szCs w:val="20"/>
        </w:rPr>
        <w:t xml:space="preserve"> – Archivio di Stato di Genova</w:t>
      </w:r>
      <w:r w:rsidRPr="000A0C8E">
        <w:rPr>
          <w:color w:val="auto"/>
          <w:sz w:val="20"/>
          <w:szCs w:val="20"/>
        </w:rPr>
        <w:t xml:space="preserve"> unicamente per il perseguimento delle finalità istituzionali connesse al procedimento oggetto della richiesta e, più in generale, per l’adempimento dei propri compiti istituzionali di tutela, conservazione e valorizzazione del patrimonio archivistico e bibliografico nonché per lo svolgimento di attività funzionali allo svolgimento di ricerche o analisi statistiche.</w:t>
      </w:r>
    </w:p>
    <w:p w14:paraId="61FE47AD" w14:textId="77777777" w:rsidR="008B6DA9" w:rsidRPr="000A0C8E" w:rsidRDefault="008B6DA9" w:rsidP="008B6DA9">
      <w:pPr>
        <w:pStyle w:val="Default"/>
        <w:spacing w:after="75" w:line="276" w:lineRule="auto"/>
        <w:jc w:val="both"/>
        <w:rPr>
          <w:color w:val="auto"/>
          <w:sz w:val="20"/>
          <w:szCs w:val="20"/>
        </w:rPr>
      </w:pPr>
      <w:r w:rsidRPr="000A0C8E">
        <w:rPr>
          <w:b/>
          <w:bCs/>
          <w:color w:val="auto"/>
          <w:sz w:val="20"/>
          <w:szCs w:val="20"/>
        </w:rPr>
        <w:t xml:space="preserve">2. Natura del conferimento </w:t>
      </w:r>
    </w:p>
    <w:p w14:paraId="7310949B" w14:textId="77777777" w:rsidR="008B6DA9" w:rsidRPr="000A0C8E" w:rsidRDefault="008B6DA9" w:rsidP="008B6DA9">
      <w:pPr>
        <w:pStyle w:val="Default"/>
        <w:spacing w:after="75" w:line="276" w:lineRule="auto"/>
        <w:jc w:val="both"/>
        <w:rPr>
          <w:color w:val="auto"/>
          <w:sz w:val="20"/>
          <w:szCs w:val="20"/>
        </w:rPr>
      </w:pPr>
      <w:r w:rsidRPr="000A0C8E">
        <w:rPr>
          <w:color w:val="auto"/>
          <w:sz w:val="20"/>
          <w:szCs w:val="20"/>
        </w:rPr>
        <w:t xml:space="preserve">Il conferimento dei dati personali è obbligatorio, in quanto in mancanza di esso non sarà possibile procedere all’iscrizione del richiedente nell’elenco per il quale è stata presentata la richiesta. </w:t>
      </w:r>
    </w:p>
    <w:p w14:paraId="5E21F990" w14:textId="77777777" w:rsidR="008B6DA9" w:rsidRPr="000A0C8E" w:rsidRDefault="008B6DA9" w:rsidP="008B6DA9">
      <w:pPr>
        <w:pStyle w:val="Default"/>
        <w:spacing w:after="75" w:line="276" w:lineRule="auto"/>
        <w:jc w:val="both"/>
        <w:rPr>
          <w:b/>
          <w:bCs/>
          <w:color w:val="auto"/>
          <w:sz w:val="20"/>
          <w:szCs w:val="20"/>
        </w:rPr>
      </w:pPr>
      <w:r w:rsidRPr="000A0C8E">
        <w:rPr>
          <w:b/>
          <w:bCs/>
          <w:color w:val="auto"/>
          <w:sz w:val="20"/>
          <w:szCs w:val="20"/>
        </w:rPr>
        <w:t xml:space="preserve">3. Modalità del trattamento </w:t>
      </w:r>
    </w:p>
    <w:p w14:paraId="587001DF" w14:textId="77777777" w:rsidR="007B71CB" w:rsidRPr="000A0C8E" w:rsidRDefault="007B71CB" w:rsidP="007B71CB">
      <w:pPr>
        <w:pStyle w:val="Default"/>
        <w:spacing w:line="276" w:lineRule="auto"/>
        <w:jc w:val="both"/>
        <w:rPr>
          <w:sz w:val="20"/>
          <w:szCs w:val="20"/>
        </w:rPr>
      </w:pPr>
      <w:r w:rsidRPr="000A0C8E">
        <w:rPr>
          <w:color w:val="auto"/>
          <w:sz w:val="20"/>
          <w:szCs w:val="20"/>
        </w:rPr>
        <w:t xml:space="preserve">In relazione alle finalità di cui sopra, il trattamento dei dati personali avverrà con modalità informatiche e manuali, nel rispetto delle regole di riservatezza e sicurezza previste dalla normativa vigente. </w:t>
      </w:r>
      <w:r w:rsidRPr="000A0C8E">
        <w:rPr>
          <w:sz w:val="20"/>
          <w:szCs w:val="20"/>
        </w:rPr>
        <w:t xml:space="preserve">Il trattamento dei dati personali potrà comprendere le seguenti operazioni: raccolta, registrazione, organizzazione, conservazione, elaborazione, selezione, estrazione, raffronto, comunicazione, cancellazione. </w:t>
      </w:r>
    </w:p>
    <w:p w14:paraId="5C04ABD1" w14:textId="77777777" w:rsidR="007B71CB" w:rsidRPr="000A0C8E" w:rsidRDefault="007B71CB" w:rsidP="007B71CB">
      <w:pPr>
        <w:spacing w:before="40" w:line="276" w:lineRule="auto"/>
        <w:jc w:val="both"/>
      </w:pPr>
      <w:r w:rsidRPr="000A0C8E">
        <w:t xml:space="preserve">I nominativi dei professionisti che vedranno accolta la propria richiesta, verranno pubblicati sul sito istituzionale dell’Istituto in ossequio a quanto previsto dal punto 5.1.10 delle Linee Guida n. 4 dell’ANAC. </w:t>
      </w:r>
    </w:p>
    <w:p w14:paraId="3A4048AB" w14:textId="77777777" w:rsidR="008B6DA9" w:rsidRPr="000A0C8E" w:rsidRDefault="007B71CB" w:rsidP="007B71CB">
      <w:pPr>
        <w:pStyle w:val="Default"/>
        <w:spacing w:line="276" w:lineRule="auto"/>
        <w:jc w:val="both"/>
        <w:rPr>
          <w:color w:val="auto"/>
          <w:sz w:val="20"/>
          <w:szCs w:val="20"/>
        </w:rPr>
      </w:pPr>
      <w:r w:rsidRPr="000A0C8E">
        <w:rPr>
          <w:color w:val="auto"/>
          <w:sz w:val="20"/>
          <w:szCs w:val="20"/>
        </w:rPr>
        <w:t xml:space="preserve">I dati non saranno, invece, soggetti a diffusione, né trasferimento verso Paesi terzi. </w:t>
      </w:r>
    </w:p>
    <w:p w14:paraId="4F30967F" w14:textId="77777777" w:rsidR="007B71CB" w:rsidRPr="000A0C8E" w:rsidRDefault="007B71CB" w:rsidP="007B71CB">
      <w:pPr>
        <w:pStyle w:val="Default"/>
        <w:spacing w:line="276" w:lineRule="auto"/>
        <w:jc w:val="both"/>
        <w:rPr>
          <w:color w:val="auto"/>
          <w:sz w:val="20"/>
          <w:szCs w:val="20"/>
        </w:rPr>
      </w:pPr>
    </w:p>
    <w:p w14:paraId="160A5FD4" w14:textId="77777777" w:rsidR="008B6DA9" w:rsidRPr="000A0C8E" w:rsidRDefault="008B6DA9" w:rsidP="008B6DA9">
      <w:pPr>
        <w:pStyle w:val="Default"/>
        <w:jc w:val="both"/>
        <w:rPr>
          <w:b/>
          <w:bCs/>
          <w:color w:val="auto"/>
          <w:sz w:val="20"/>
          <w:szCs w:val="20"/>
        </w:rPr>
      </w:pPr>
      <w:r w:rsidRPr="000A0C8E">
        <w:rPr>
          <w:b/>
          <w:bCs/>
          <w:color w:val="auto"/>
          <w:sz w:val="20"/>
          <w:szCs w:val="20"/>
        </w:rPr>
        <w:t>4. Categorie di soggetti ai quali i dati personali possono essere comunicati o che possono venirne a conoscenza</w:t>
      </w:r>
    </w:p>
    <w:p w14:paraId="270B0BC1" w14:textId="77777777" w:rsidR="008B6DA9" w:rsidRPr="000A0C8E" w:rsidRDefault="008B6DA9" w:rsidP="008B6DA9">
      <w:pPr>
        <w:pStyle w:val="Default"/>
        <w:jc w:val="both"/>
        <w:rPr>
          <w:b/>
          <w:bCs/>
          <w:color w:val="auto"/>
          <w:sz w:val="20"/>
          <w:szCs w:val="20"/>
        </w:rPr>
      </w:pPr>
    </w:p>
    <w:p w14:paraId="6DCEA661" w14:textId="77777777" w:rsidR="008B6DA9" w:rsidRPr="000A0C8E" w:rsidRDefault="008B6DA9" w:rsidP="008B6DA9">
      <w:pPr>
        <w:pStyle w:val="Default"/>
        <w:spacing w:after="75" w:line="276" w:lineRule="auto"/>
        <w:jc w:val="both"/>
        <w:rPr>
          <w:color w:val="auto"/>
          <w:sz w:val="20"/>
          <w:szCs w:val="20"/>
        </w:rPr>
      </w:pPr>
      <w:r w:rsidRPr="000A0C8E">
        <w:rPr>
          <w:color w:val="auto"/>
          <w:sz w:val="20"/>
          <w:szCs w:val="20"/>
        </w:rPr>
        <w:t xml:space="preserve">Potranno venire a conoscenza dei dati personali i dipendenti e i collaboratori, anche esterni, del Titolare e le società che forniscono servizi strumentali alle finalità di cui sopra (quali servizi tecnici di gestione documentale e digitalizzazione). Tali soggetti agiranno, nel rispetto della normativa vigente, in qualità di Responsabili o autorizzati al trattamento. </w:t>
      </w:r>
    </w:p>
    <w:p w14:paraId="2BD1CB14" w14:textId="77777777" w:rsidR="008B6DA9" w:rsidRPr="000A0C8E" w:rsidRDefault="008B6DA9" w:rsidP="008B6DA9">
      <w:pPr>
        <w:pStyle w:val="Default"/>
        <w:spacing w:after="75" w:line="276" w:lineRule="auto"/>
        <w:jc w:val="both"/>
        <w:rPr>
          <w:color w:val="auto"/>
          <w:sz w:val="20"/>
          <w:szCs w:val="20"/>
        </w:rPr>
      </w:pPr>
      <w:r w:rsidRPr="000A0C8E">
        <w:rPr>
          <w:b/>
          <w:color w:val="auto"/>
          <w:sz w:val="20"/>
          <w:szCs w:val="20"/>
        </w:rPr>
        <w:t>5. Periodo di conservazione dei dati personali</w:t>
      </w:r>
    </w:p>
    <w:p w14:paraId="2A689136" w14:textId="77777777" w:rsidR="008B6DA9" w:rsidRPr="000A0C8E" w:rsidRDefault="008B6DA9" w:rsidP="008B6DA9">
      <w:pPr>
        <w:shd w:val="clear" w:color="auto" w:fill="FFFFFF"/>
        <w:spacing w:after="75" w:line="276" w:lineRule="auto"/>
        <w:jc w:val="both"/>
      </w:pPr>
      <w:r w:rsidRPr="000A0C8E">
        <w:t>Al fine di garantire un trattamento corretto e trasparente, i dati saranno conservati per un periodo di tempo non superiore a quello necessario agli scopi per i quali essi sono stati raccolti o successivamente trattati, conformemente a quanto previsto dagli obblighi di legge.</w:t>
      </w:r>
    </w:p>
    <w:p w14:paraId="0897A162" w14:textId="77777777" w:rsidR="008B6DA9" w:rsidRPr="000A0C8E" w:rsidRDefault="008B6DA9" w:rsidP="008B6DA9">
      <w:pPr>
        <w:shd w:val="clear" w:color="auto" w:fill="FFFFFF"/>
        <w:spacing w:after="75" w:line="276" w:lineRule="auto"/>
        <w:jc w:val="both"/>
      </w:pPr>
      <w:r w:rsidRPr="000A0C8E">
        <w:rPr>
          <w:b/>
          <w:bCs/>
        </w:rPr>
        <w:t xml:space="preserve">6. Diritti dell’interessato </w:t>
      </w:r>
    </w:p>
    <w:p w14:paraId="3C16DB22" w14:textId="77777777" w:rsidR="008B6DA9" w:rsidRPr="000A0C8E" w:rsidRDefault="008B6DA9" w:rsidP="008B6DA9">
      <w:pPr>
        <w:shd w:val="clear" w:color="auto" w:fill="FFFFFF"/>
        <w:spacing w:after="75" w:line="276" w:lineRule="auto"/>
        <w:jc w:val="both"/>
      </w:pPr>
      <w:r w:rsidRPr="000A0C8E">
        <w:t>L’interessato ha diritto di chiedere al Titolare del trattamento l’accesso ai propri dati personali (ai sensi dell’art. 15 GDPR), la rettifica o la cancellazione degli stessi o la limitazione del trattamento (ai sensi degli artt. 16, 17 e 18 GDPR), la portabilità dei dati in formato elettronico (ai sensi dell’art. 20 GDPR) e l’opposizione al trattamento dei propri dati personali (ai sensi dell’art. 21 GDPR).</w:t>
      </w:r>
    </w:p>
    <w:p w14:paraId="53E17979" w14:textId="77777777" w:rsidR="008B6DA9" w:rsidRPr="000A0C8E" w:rsidRDefault="008B6DA9" w:rsidP="008B6DA9">
      <w:pPr>
        <w:shd w:val="clear" w:color="auto" w:fill="FFFFFF"/>
        <w:spacing w:after="75" w:line="276" w:lineRule="auto"/>
        <w:jc w:val="both"/>
      </w:pPr>
      <w:r w:rsidRPr="000A0C8E">
        <w:rPr>
          <w:b/>
          <w:bCs/>
        </w:rPr>
        <w:t>7. Titolare del trattamento</w:t>
      </w:r>
    </w:p>
    <w:p w14:paraId="0BFDF3CC" w14:textId="77777777" w:rsidR="008B6DA9" w:rsidRPr="000A0C8E" w:rsidRDefault="008B6DA9" w:rsidP="008B6DA9">
      <w:pPr>
        <w:shd w:val="clear" w:color="auto" w:fill="FFFFFF"/>
        <w:spacing w:after="75" w:line="276" w:lineRule="auto"/>
        <w:jc w:val="both"/>
      </w:pPr>
      <w:r w:rsidRPr="000A0C8E">
        <w:t xml:space="preserve">Il Ministero </w:t>
      </w:r>
      <w:r w:rsidR="00153A93">
        <w:t>della Cultura</w:t>
      </w:r>
      <w:r w:rsidRPr="000A0C8E">
        <w:t xml:space="preserve">, con sede in via del Collegio Romano 27 – 00186 Roma, è il Titolare del trattamento dei dati personali, al quale ci si potrà rivolgere al fine di esercitare i diritti sopra citati. </w:t>
      </w:r>
    </w:p>
    <w:p w14:paraId="287E8E9C" w14:textId="77777777" w:rsidR="008B6DA9" w:rsidRPr="000A0C8E" w:rsidRDefault="008B6DA9" w:rsidP="008B6DA9">
      <w:pPr>
        <w:shd w:val="clear" w:color="auto" w:fill="FFFFFF"/>
        <w:spacing w:after="75" w:line="276" w:lineRule="auto"/>
        <w:jc w:val="both"/>
      </w:pPr>
      <w:r w:rsidRPr="000A0C8E">
        <w:rPr>
          <w:b/>
        </w:rPr>
        <w:t>8. Responsabile della Protezione dei Dati (RPD)</w:t>
      </w:r>
    </w:p>
    <w:p w14:paraId="1A31C4AD" w14:textId="77777777" w:rsidR="008B6DA9" w:rsidRPr="000A0C8E" w:rsidRDefault="008B6DA9" w:rsidP="008B6DA9">
      <w:pPr>
        <w:shd w:val="clear" w:color="auto" w:fill="FFFFFF"/>
        <w:spacing w:after="75" w:line="276" w:lineRule="auto"/>
        <w:jc w:val="both"/>
      </w:pPr>
      <w:r w:rsidRPr="000A0C8E">
        <w:t xml:space="preserve">Il Responsabile della Protezione dei Dati (RPD o DPO – </w:t>
      </w:r>
      <w:r w:rsidRPr="000A0C8E">
        <w:rPr>
          <w:i/>
        </w:rPr>
        <w:t xml:space="preserve">Data </w:t>
      </w:r>
      <w:proofErr w:type="spellStart"/>
      <w:r w:rsidRPr="000A0C8E">
        <w:rPr>
          <w:i/>
        </w:rPr>
        <w:t>Protection</w:t>
      </w:r>
      <w:proofErr w:type="spellEnd"/>
      <w:r w:rsidRPr="000A0C8E">
        <w:rPr>
          <w:i/>
        </w:rPr>
        <w:t xml:space="preserve"> Officer</w:t>
      </w:r>
      <w:r w:rsidRPr="000A0C8E">
        <w:t>), previsto dall’art. 37 del regolamento in questione, a cui è possibile rivolgersi per la tutela dei propri dati personali, è raggiungibile attraverso gli indirizzi e-mail</w:t>
      </w:r>
      <w:r w:rsidRPr="005A37B5">
        <w:t xml:space="preserve">: </w:t>
      </w:r>
      <w:r w:rsidR="005A37B5" w:rsidRPr="00DA74BA">
        <w:t>rpd@cultura.gov.it</w:t>
      </w:r>
      <w:r w:rsidRPr="000A0C8E">
        <w:t xml:space="preserve"> – </w:t>
      </w:r>
      <w:r w:rsidR="005A37B5" w:rsidRPr="00DA74BA">
        <w:t>rpd@pec.cultura.gov.it</w:t>
      </w:r>
      <w:r w:rsidRPr="000A0C8E">
        <w:t xml:space="preserve"> </w:t>
      </w:r>
    </w:p>
    <w:p w14:paraId="0252D7B3" w14:textId="77777777" w:rsidR="008B6DA9" w:rsidRPr="000A0C8E" w:rsidRDefault="008B6DA9" w:rsidP="008B6DA9">
      <w:pPr>
        <w:shd w:val="clear" w:color="auto" w:fill="FFFFFF"/>
        <w:spacing w:after="75" w:line="276" w:lineRule="auto"/>
        <w:jc w:val="both"/>
      </w:pPr>
      <w:r w:rsidRPr="000A0C8E">
        <w:rPr>
          <w:b/>
        </w:rPr>
        <w:t>9. Preposto al trattamento</w:t>
      </w:r>
    </w:p>
    <w:p w14:paraId="3F29A001" w14:textId="77777777" w:rsidR="008B6DA9" w:rsidRPr="008B6DA9" w:rsidRDefault="008B6DA9" w:rsidP="00341BED">
      <w:pPr>
        <w:shd w:val="clear" w:color="auto" w:fill="FFFFFF"/>
        <w:spacing w:after="75" w:line="276" w:lineRule="auto"/>
        <w:jc w:val="both"/>
      </w:pPr>
      <w:r w:rsidRPr="000A0C8E">
        <w:t xml:space="preserve">Il preposto al trattamento dei dati, a cui gli interessati possono inoltrare qualunque richiesta relativa al procedimento in questione, tramite gli indirizzi mail: </w:t>
      </w:r>
      <w:r w:rsidR="005A37B5" w:rsidRPr="00DA74BA">
        <w:t>sab-lig@cultura.gov.it</w:t>
      </w:r>
      <w:r w:rsidRPr="000A0C8E">
        <w:t xml:space="preserve"> – </w:t>
      </w:r>
      <w:r w:rsidRPr="00DA74BA">
        <w:t>sab-lig@</w:t>
      </w:r>
      <w:r w:rsidR="005A37B5" w:rsidRPr="00DA74BA">
        <w:t>pec.cultura.gov.it</w:t>
      </w:r>
      <w:r w:rsidRPr="00DA74BA">
        <w:t>,</w:t>
      </w:r>
      <w:r w:rsidRPr="000A0C8E">
        <w:t xml:space="preserve"> è il Dirigente dell’Istituto, dott.ssa Francesca Imperiale.</w:t>
      </w:r>
      <w:r w:rsidRPr="003030F7">
        <w:t xml:space="preserve"> </w:t>
      </w:r>
    </w:p>
    <w:sectPr w:rsidR="008B6DA9" w:rsidRPr="008B6DA9">
      <w:footerReference w:type="default" r:id="rId9"/>
      <w:pgSz w:w="11906" w:h="16838"/>
      <w:pgMar w:top="851" w:right="1134" w:bottom="1134" w:left="1134" w:header="720" w:footer="4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A07" w14:textId="77777777" w:rsidR="00D05C0D" w:rsidRDefault="00D05C0D">
      <w:r>
        <w:separator/>
      </w:r>
    </w:p>
  </w:endnote>
  <w:endnote w:type="continuationSeparator" w:id="0">
    <w:p w14:paraId="464EE535" w14:textId="77777777" w:rsidR="00D05C0D" w:rsidRDefault="00D0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521A" w14:textId="77777777" w:rsidR="005C20A2" w:rsidRDefault="00245493">
    <w:pPr>
      <w:pStyle w:val="Pidipagina"/>
    </w:pPr>
    <w:r>
      <w:rPr>
        <w:noProof/>
      </w:rPr>
      <mc:AlternateContent>
        <mc:Choice Requires="wps">
          <w:drawing>
            <wp:anchor distT="0" distB="0" distL="0" distR="0" simplePos="0" relativeHeight="251657728" behindDoc="0" locked="0" layoutInCell="1" allowOverlap="1" wp14:anchorId="3F3FD701" wp14:editId="0F2816C9">
              <wp:simplePos x="0" y="0"/>
              <wp:positionH relativeFrom="page">
                <wp:posOffset>506095</wp:posOffset>
              </wp:positionH>
              <wp:positionV relativeFrom="paragraph">
                <wp:posOffset>-212725</wp:posOffset>
              </wp:positionV>
              <wp:extent cx="6516370" cy="520065"/>
              <wp:effectExtent l="0" t="0" r="0" b="0"/>
              <wp:wrapSquare wrapText="largest"/>
              <wp:docPr id="1588316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520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3418" w14:textId="77777777" w:rsidR="005C20A2" w:rsidRDefault="005C20A2">
                          <w:pPr>
                            <w:pStyle w:val="Pidipagina"/>
                            <w:tabs>
                              <w:tab w:val="clear" w:pos="4819"/>
                              <w:tab w:val="clear" w:pos="9638"/>
                              <w:tab w:val="left" w:pos="4536"/>
                              <w:tab w:val="right" w:pos="10206"/>
                            </w:tabs>
                            <w:spacing w:before="120" w:line="360" w:lineRule="auto"/>
                            <w:ind w:left="284" w:right="51"/>
                            <w:jc w:val="center"/>
                          </w:pPr>
                          <w:r>
                            <w:rPr>
                              <w:rStyle w:val="Numeropagina"/>
                              <w:b/>
                            </w:rPr>
                            <w:fldChar w:fldCharType="begin"/>
                          </w:r>
                          <w:r>
                            <w:rPr>
                              <w:rStyle w:val="Numeropagina"/>
                              <w:b/>
                            </w:rPr>
                            <w:instrText xml:space="preserve"> PAGE </w:instrText>
                          </w:r>
                          <w:r>
                            <w:rPr>
                              <w:rStyle w:val="Numeropagina"/>
                              <w:b/>
                            </w:rPr>
                            <w:fldChar w:fldCharType="separate"/>
                          </w:r>
                          <w:r w:rsidR="000F6F55">
                            <w:rPr>
                              <w:rStyle w:val="Numeropagina"/>
                              <w:b/>
                              <w:noProof/>
                            </w:rPr>
                            <w:t>1</w:t>
                          </w:r>
                          <w:r>
                            <w:rPr>
                              <w:rStyle w:val="Numeropagina"/>
                              <w:b/>
                            </w:rPr>
                            <w:fldChar w:fldCharType="end"/>
                          </w:r>
                          <w:r>
                            <w:rPr>
                              <w:rStyle w:val="Numeropagina"/>
                              <w:b/>
                            </w:rPr>
                            <w:t>/</w:t>
                          </w:r>
                          <w:r>
                            <w:rPr>
                              <w:rStyle w:val="Numeropagina"/>
                              <w:b/>
                            </w:rPr>
                            <w:fldChar w:fldCharType="begin"/>
                          </w:r>
                          <w:r>
                            <w:rPr>
                              <w:rStyle w:val="Numeropagina"/>
                              <w:b/>
                            </w:rPr>
                            <w:instrText xml:space="preserve"> NUMPAGES \*Arabic </w:instrText>
                          </w:r>
                          <w:r>
                            <w:rPr>
                              <w:rStyle w:val="Numeropagina"/>
                              <w:b/>
                            </w:rPr>
                            <w:fldChar w:fldCharType="separate"/>
                          </w:r>
                          <w:r w:rsidR="000F6F55">
                            <w:rPr>
                              <w:rStyle w:val="Numeropagina"/>
                              <w:b/>
                              <w:noProof/>
                            </w:rPr>
                            <w:t>7</w:t>
                          </w:r>
                          <w:r>
                            <w:rPr>
                              <w:rStyle w:val="Numeropagina"/>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D701" id="_x0000_t202" coordsize="21600,21600" o:spt="202" path="m,l,21600r21600,l21600,xe">
              <v:stroke joinstyle="miter"/>
              <v:path gradientshapeok="t" o:connecttype="rect"/>
            </v:shapetype>
            <v:shape id="Text Box 1" o:spid="_x0000_s1029" type="#_x0000_t202" style="position:absolute;margin-left:39.85pt;margin-top:-16.75pt;width:513.1pt;height:40.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" stroked="f">
              <v:fill opacity="0"/>
              <v:textbox inset="0,0,0,0">
                <w:txbxContent>
                  <w:p w14:paraId="5F293418" w14:textId="77777777" w:rsidR="005C20A2" w:rsidRDefault="005C20A2">
                    <w:pPr>
                      <w:pStyle w:val="Pidipagina"/>
                      <w:tabs>
                        <w:tab w:val="clear" w:pos="4819"/>
                        <w:tab w:val="clear" w:pos="9638"/>
                        <w:tab w:val="left" w:pos="4536"/>
                        <w:tab w:val="right" w:pos="10206"/>
                      </w:tabs>
                      <w:spacing w:before="120" w:line="360" w:lineRule="auto"/>
                      <w:ind w:left="284" w:right="51"/>
                      <w:jc w:val="center"/>
                    </w:pPr>
                    <w:r>
                      <w:rPr>
                        <w:rStyle w:val="Numeropagina"/>
                        <w:b/>
                      </w:rPr>
                      <w:fldChar w:fldCharType="begin"/>
                    </w:r>
                    <w:r>
                      <w:rPr>
                        <w:rStyle w:val="Numeropagina"/>
                        <w:b/>
                      </w:rPr>
                      <w:instrText xml:space="preserve"> PAGE </w:instrText>
                    </w:r>
                    <w:r>
                      <w:rPr>
                        <w:rStyle w:val="Numeropagina"/>
                        <w:b/>
                      </w:rPr>
                      <w:fldChar w:fldCharType="separate"/>
                    </w:r>
                    <w:r w:rsidR="000F6F55">
                      <w:rPr>
                        <w:rStyle w:val="Numeropagina"/>
                        <w:b/>
                        <w:noProof/>
                      </w:rPr>
                      <w:t>1</w:t>
                    </w:r>
                    <w:r>
                      <w:rPr>
                        <w:rStyle w:val="Numeropagina"/>
                        <w:b/>
                      </w:rPr>
                      <w:fldChar w:fldCharType="end"/>
                    </w:r>
                    <w:r>
                      <w:rPr>
                        <w:rStyle w:val="Numeropagina"/>
                        <w:b/>
                      </w:rPr>
                      <w:t>/</w:t>
                    </w:r>
                    <w:r>
                      <w:rPr>
                        <w:rStyle w:val="Numeropagina"/>
                        <w:b/>
                      </w:rPr>
                      <w:fldChar w:fldCharType="begin"/>
                    </w:r>
                    <w:r>
                      <w:rPr>
                        <w:rStyle w:val="Numeropagina"/>
                        <w:b/>
                      </w:rPr>
                      <w:instrText xml:space="preserve"> NUMPAGES \*Arabic </w:instrText>
                    </w:r>
                    <w:r>
                      <w:rPr>
                        <w:rStyle w:val="Numeropagina"/>
                        <w:b/>
                      </w:rPr>
                      <w:fldChar w:fldCharType="separate"/>
                    </w:r>
                    <w:r w:rsidR="000F6F55">
                      <w:rPr>
                        <w:rStyle w:val="Numeropagina"/>
                        <w:b/>
                        <w:noProof/>
                      </w:rPr>
                      <w:t>7</w:t>
                    </w:r>
                    <w:r>
                      <w:rPr>
                        <w:rStyle w:val="Numeropagina"/>
                        <w:b/>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F45B" w14:textId="77777777" w:rsidR="00D05C0D" w:rsidRDefault="00D05C0D">
      <w:r>
        <w:separator/>
      </w:r>
    </w:p>
  </w:footnote>
  <w:footnote w:type="continuationSeparator" w:id="0">
    <w:p w14:paraId="421A476F" w14:textId="77777777" w:rsidR="00D05C0D" w:rsidRDefault="00D0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Courier New" w:hAnsi="Courier New"/>
      </w:rPr>
    </w:lvl>
  </w:abstractNum>
  <w:abstractNum w:abstractNumId="2" w15:restartNumberingAfterBreak="0">
    <w:nsid w:val="00000003"/>
    <w:multiLevelType w:val="singleLevel"/>
    <w:tmpl w:val="00000003"/>
    <w:name w:val="WW8Num4"/>
    <w:lvl w:ilvl="0">
      <w:start w:val="1"/>
      <w:numFmt w:val="bullet"/>
      <w:lvlText w:val=""/>
      <w:lvlJc w:val="left"/>
      <w:pPr>
        <w:tabs>
          <w:tab w:val="num" w:pos="644"/>
        </w:tabs>
        <w:ind w:left="644" w:hanging="360"/>
      </w:pPr>
      <w:rPr>
        <w:rFonts w:ascii="Symbol" w:hAnsi="Symbol"/>
      </w:rPr>
    </w:lvl>
  </w:abstractNum>
  <w:abstractNum w:abstractNumId="3" w15:restartNumberingAfterBreak="0">
    <w:nsid w:val="00000004"/>
    <w:multiLevelType w:val="multilevel"/>
    <w:tmpl w:val="00000004"/>
    <w:name w:val="WW8Num24"/>
    <w:lvl w:ilvl="0">
      <w:start w:val="1"/>
      <w:numFmt w:val="upperLetter"/>
      <w:lvlText w:val="%1)"/>
      <w:lvlJc w:val="left"/>
      <w:pPr>
        <w:tabs>
          <w:tab w:val="num" w:pos="2340"/>
        </w:tabs>
        <w:ind w:left="234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340"/>
        </w:tabs>
        <w:ind w:left="2340" w:hanging="360"/>
      </w:pPr>
      <w:rPr>
        <w:rFonts w:cs="Times New Roman"/>
        <w:b/>
        <w:color w:val="auto"/>
      </w:rPr>
    </w:lvl>
    <w:lvl w:ilvl="3">
      <w:start w:val="1"/>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5BB16670"/>
    <w:multiLevelType w:val="hybridMultilevel"/>
    <w:tmpl w:val="572CBFB2"/>
    <w:lvl w:ilvl="0" w:tplc="A790C454">
      <w:start w:val="1"/>
      <w:numFmt w:val="upperLetter"/>
      <w:lvlText w:val="%1)"/>
      <w:lvlJc w:val="left"/>
      <w:pPr>
        <w:ind w:left="822" w:hanging="360"/>
      </w:pPr>
      <w:rPr>
        <w:rFonts w:ascii="Times New Roman" w:eastAsia="Times New Roman" w:hAnsi="Times New Roman" w:cs="Times New Roman" w:hint="default"/>
        <w:b/>
        <w:bCs/>
        <w:spacing w:val="-12"/>
        <w:w w:val="100"/>
        <w:sz w:val="24"/>
        <w:szCs w:val="24"/>
        <w:lang w:val="it-IT" w:eastAsia="it-IT" w:bidi="it-IT"/>
      </w:rPr>
    </w:lvl>
    <w:lvl w:ilvl="1" w:tplc="701AF7C0">
      <w:start w:val="1"/>
      <w:numFmt w:val="decimal"/>
      <w:lvlText w:val="%2)"/>
      <w:lvlJc w:val="left"/>
      <w:pPr>
        <w:ind w:left="822" w:hanging="360"/>
      </w:pPr>
      <w:rPr>
        <w:rFonts w:ascii="Times New Roman" w:eastAsia="Times New Roman" w:hAnsi="Times New Roman" w:cs="Times New Roman" w:hint="default"/>
        <w:spacing w:val="-20"/>
        <w:w w:val="100"/>
        <w:sz w:val="24"/>
        <w:szCs w:val="24"/>
        <w:lang w:val="it-IT" w:eastAsia="it-IT" w:bidi="it-IT"/>
      </w:rPr>
    </w:lvl>
    <w:lvl w:ilvl="2" w:tplc="06A8C1EC">
      <w:numFmt w:val="bullet"/>
      <w:lvlText w:val="•"/>
      <w:lvlJc w:val="left"/>
      <w:pPr>
        <w:ind w:left="2793" w:hanging="360"/>
      </w:pPr>
      <w:rPr>
        <w:rFonts w:hint="default"/>
        <w:lang w:val="it-IT" w:eastAsia="it-IT" w:bidi="it-IT"/>
      </w:rPr>
    </w:lvl>
    <w:lvl w:ilvl="3" w:tplc="2B7A6B26">
      <w:numFmt w:val="bullet"/>
      <w:lvlText w:val="•"/>
      <w:lvlJc w:val="left"/>
      <w:pPr>
        <w:ind w:left="3779" w:hanging="360"/>
      </w:pPr>
      <w:rPr>
        <w:rFonts w:hint="default"/>
        <w:lang w:val="it-IT" w:eastAsia="it-IT" w:bidi="it-IT"/>
      </w:rPr>
    </w:lvl>
    <w:lvl w:ilvl="4" w:tplc="0C50B572">
      <w:numFmt w:val="bullet"/>
      <w:lvlText w:val="•"/>
      <w:lvlJc w:val="left"/>
      <w:pPr>
        <w:ind w:left="4766" w:hanging="360"/>
      </w:pPr>
      <w:rPr>
        <w:rFonts w:hint="default"/>
        <w:lang w:val="it-IT" w:eastAsia="it-IT" w:bidi="it-IT"/>
      </w:rPr>
    </w:lvl>
    <w:lvl w:ilvl="5" w:tplc="804C53B8">
      <w:numFmt w:val="bullet"/>
      <w:lvlText w:val="•"/>
      <w:lvlJc w:val="left"/>
      <w:pPr>
        <w:ind w:left="5752" w:hanging="360"/>
      </w:pPr>
      <w:rPr>
        <w:rFonts w:hint="default"/>
        <w:lang w:val="it-IT" w:eastAsia="it-IT" w:bidi="it-IT"/>
      </w:rPr>
    </w:lvl>
    <w:lvl w:ilvl="6" w:tplc="543CEEDC">
      <w:numFmt w:val="bullet"/>
      <w:lvlText w:val="•"/>
      <w:lvlJc w:val="left"/>
      <w:pPr>
        <w:ind w:left="6739" w:hanging="360"/>
      </w:pPr>
      <w:rPr>
        <w:rFonts w:hint="default"/>
        <w:lang w:val="it-IT" w:eastAsia="it-IT" w:bidi="it-IT"/>
      </w:rPr>
    </w:lvl>
    <w:lvl w:ilvl="7" w:tplc="2C286DE2">
      <w:numFmt w:val="bullet"/>
      <w:lvlText w:val="•"/>
      <w:lvlJc w:val="left"/>
      <w:pPr>
        <w:ind w:left="7725" w:hanging="360"/>
      </w:pPr>
      <w:rPr>
        <w:rFonts w:hint="default"/>
        <w:lang w:val="it-IT" w:eastAsia="it-IT" w:bidi="it-IT"/>
      </w:rPr>
    </w:lvl>
    <w:lvl w:ilvl="8" w:tplc="D4DA3EDE">
      <w:numFmt w:val="bullet"/>
      <w:lvlText w:val="•"/>
      <w:lvlJc w:val="left"/>
      <w:pPr>
        <w:ind w:left="8712" w:hanging="360"/>
      </w:pPr>
      <w:rPr>
        <w:rFonts w:hint="default"/>
        <w:lang w:val="it-IT" w:eastAsia="it-IT" w:bidi="it-IT"/>
      </w:rPr>
    </w:lvl>
  </w:abstractNum>
  <w:abstractNum w:abstractNumId="5" w15:restartNumberingAfterBreak="0">
    <w:nsid w:val="5BF46824"/>
    <w:multiLevelType w:val="hybridMultilevel"/>
    <w:tmpl w:val="D298BBE6"/>
    <w:lvl w:ilvl="0" w:tplc="00000002">
      <w:start w:val="1"/>
      <w:numFmt w:val="bullet"/>
      <w:lvlText w:val="□"/>
      <w:lvlJc w:val="left"/>
      <w:pPr>
        <w:ind w:left="720" w:hanging="360"/>
      </w:pPr>
      <w:rPr>
        <w:rFonts w:ascii="Courier New" w:hAnsi="Courier New"/>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32E24"/>
    <w:multiLevelType w:val="hybridMultilevel"/>
    <w:tmpl w:val="DBA017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7090032">
    <w:abstractNumId w:val="0"/>
  </w:num>
  <w:num w:numId="2" w16cid:durableId="39403023">
    <w:abstractNumId w:val="1"/>
  </w:num>
  <w:num w:numId="3" w16cid:durableId="196503364">
    <w:abstractNumId w:val="2"/>
  </w:num>
  <w:num w:numId="4" w16cid:durableId="1914854899">
    <w:abstractNumId w:val="3"/>
  </w:num>
  <w:num w:numId="5" w16cid:durableId="1863666195">
    <w:abstractNumId w:val="5"/>
  </w:num>
  <w:num w:numId="6" w16cid:durableId="63527019">
    <w:abstractNumId w:val="6"/>
  </w:num>
  <w:num w:numId="7" w16cid:durableId="122729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86"/>
    <w:rsid w:val="00015BC5"/>
    <w:rsid w:val="000362D8"/>
    <w:rsid w:val="00057716"/>
    <w:rsid w:val="00064627"/>
    <w:rsid w:val="000A0C8E"/>
    <w:rsid w:val="000C276C"/>
    <w:rsid w:val="000C3B71"/>
    <w:rsid w:val="000C6A10"/>
    <w:rsid w:val="000F6F55"/>
    <w:rsid w:val="000F7AED"/>
    <w:rsid w:val="00135740"/>
    <w:rsid w:val="00153A93"/>
    <w:rsid w:val="00163983"/>
    <w:rsid w:val="00182F9E"/>
    <w:rsid w:val="00193725"/>
    <w:rsid w:val="00197ADC"/>
    <w:rsid w:val="001C10B1"/>
    <w:rsid w:val="001C6F7A"/>
    <w:rsid w:val="0024235D"/>
    <w:rsid w:val="00243831"/>
    <w:rsid w:val="00245493"/>
    <w:rsid w:val="002C1E8B"/>
    <w:rsid w:val="00341BED"/>
    <w:rsid w:val="003736F9"/>
    <w:rsid w:val="003750EE"/>
    <w:rsid w:val="0038016F"/>
    <w:rsid w:val="00396AA5"/>
    <w:rsid w:val="003A2D06"/>
    <w:rsid w:val="003B1A9B"/>
    <w:rsid w:val="004307A3"/>
    <w:rsid w:val="00441212"/>
    <w:rsid w:val="00456D10"/>
    <w:rsid w:val="004A6E21"/>
    <w:rsid w:val="004A7086"/>
    <w:rsid w:val="004C6492"/>
    <w:rsid w:val="00505E86"/>
    <w:rsid w:val="00507A68"/>
    <w:rsid w:val="00522483"/>
    <w:rsid w:val="00537FC0"/>
    <w:rsid w:val="0055022F"/>
    <w:rsid w:val="005A37B5"/>
    <w:rsid w:val="005B5EA9"/>
    <w:rsid w:val="005C20A2"/>
    <w:rsid w:val="005C7CE2"/>
    <w:rsid w:val="00634260"/>
    <w:rsid w:val="00637E38"/>
    <w:rsid w:val="00637EA0"/>
    <w:rsid w:val="0065041F"/>
    <w:rsid w:val="0068495A"/>
    <w:rsid w:val="00695E45"/>
    <w:rsid w:val="00697037"/>
    <w:rsid w:val="006B0143"/>
    <w:rsid w:val="006B1A7A"/>
    <w:rsid w:val="006D5E48"/>
    <w:rsid w:val="006E447B"/>
    <w:rsid w:val="006E7AAC"/>
    <w:rsid w:val="0073215E"/>
    <w:rsid w:val="00743C17"/>
    <w:rsid w:val="00777492"/>
    <w:rsid w:val="00791A80"/>
    <w:rsid w:val="007B1135"/>
    <w:rsid w:val="007B37F3"/>
    <w:rsid w:val="007B516B"/>
    <w:rsid w:val="007B71CB"/>
    <w:rsid w:val="007C5344"/>
    <w:rsid w:val="007D1D1C"/>
    <w:rsid w:val="007F0D42"/>
    <w:rsid w:val="0081385E"/>
    <w:rsid w:val="00817F48"/>
    <w:rsid w:val="008321EF"/>
    <w:rsid w:val="00872658"/>
    <w:rsid w:val="008B3F25"/>
    <w:rsid w:val="008B6DA9"/>
    <w:rsid w:val="008C288E"/>
    <w:rsid w:val="008D5BFA"/>
    <w:rsid w:val="008F2B48"/>
    <w:rsid w:val="00907D0C"/>
    <w:rsid w:val="009679A2"/>
    <w:rsid w:val="009927D8"/>
    <w:rsid w:val="009960C2"/>
    <w:rsid w:val="009A10D7"/>
    <w:rsid w:val="009D1A64"/>
    <w:rsid w:val="00A27CAC"/>
    <w:rsid w:val="00AB6B50"/>
    <w:rsid w:val="00AC084D"/>
    <w:rsid w:val="00AC2A9C"/>
    <w:rsid w:val="00AD107D"/>
    <w:rsid w:val="00B17E08"/>
    <w:rsid w:val="00B2048A"/>
    <w:rsid w:val="00B41109"/>
    <w:rsid w:val="00B47E35"/>
    <w:rsid w:val="00B733A2"/>
    <w:rsid w:val="00B7648D"/>
    <w:rsid w:val="00B903DA"/>
    <w:rsid w:val="00BC516F"/>
    <w:rsid w:val="00BD0F78"/>
    <w:rsid w:val="00C10200"/>
    <w:rsid w:val="00C107E6"/>
    <w:rsid w:val="00C44E99"/>
    <w:rsid w:val="00C82462"/>
    <w:rsid w:val="00C96DA3"/>
    <w:rsid w:val="00CD1FAA"/>
    <w:rsid w:val="00CD7912"/>
    <w:rsid w:val="00CF132D"/>
    <w:rsid w:val="00CF2C7F"/>
    <w:rsid w:val="00D05C0D"/>
    <w:rsid w:val="00D20F9E"/>
    <w:rsid w:val="00D42B97"/>
    <w:rsid w:val="00D74E18"/>
    <w:rsid w:val="00DA74BA"/>
    <w:rsid w:val="00DC6560"/>
    <w:rsid w:val="00DE7183"/>
    <w:rsid w:val="00DF2870"/>
    <w:rsid w:val="00E22506"/>
    <w:rsid w:val="00E542C0"/>
    <w:rsid w:val="00E713CE"/>
    <w:rsid w:val="00E87198"/>
    <w:rsid w:val="00F2369B"/>
    <w:rsid w:val="00F50AAD"/>
    <w:rsid w:val="00F621A9"/>
    <w:rsid w:val="00FF1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8D5104"/>
  <w15:chartTrackingRefBased/>
  <w15:docId w15:val="{32BB4510-0FAA-405D-9629-ED2A2DFA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tabs>
        <w:tab w:val="left" w:pos="4962"/>
        <w:tab w:val="left" w:pos="7797"/>
      </w:tabs>
      <w:ind w:left="993" w:firstLine="0"/>
      <w:outlineLvl w:val="0"/>
    </w:pPr>
    <w:rPr>
      <w:i/>
      <w:sz w:val="12"/>
    </w:rPr>
  </w:style>
  <w:style w:type="paragraph" w:styleId="Titolo2">
    <w:name w:val="heading 2"/>
    <w:basedOn w:val="Normale"/>
    <w:next w:val="Normale"/>
    <w:qFormat/>
    <w:pPr>
      <w:keepNext/>
      <w:numPr>
        <w:ilvl w:val="1"/>
        <w:numId w:val="1"/>
      </w:numPr>
      <w:spacing w:before="240" w:after="60"/>
      <w:outlineLvl w:val="1"/>
    </w:pPr>
    <w:rPr>
      <w:rFonts w:ascii="Arial" w:hAnsi="Arial"/>
      <w:b/>
      <w:i/>
      <w:sz w:val="24"/>
    </w:rPr>
  </w:style>
  <w:style w:type="paragraph" w:styleId="Titolo3">
    <w:name w:val="heading 3"/>
    <w:basedOn w:val="Normale"/>
    <w:next w:val="Normale"/>
    <w:qFormat/>
    <w:pPr>
      <w:keepNext/>
      <w:numPr>
        <w:ilvl w:val="2"/>
        <w:numId w:val="1"/>
      </w:numPr>
      <w:jc w:val="center"/>
      <w:outlineLvl w:val="2"/>
    </w:pPr>
    <w:rPr>
      <w:b/>
      <w:sz w:val="32"/>
    </w:rPr>
  </w:style>
  <w:style w:type="paragraph" w:styleId="Titolo4">
    <w:name w:val="heading 4"/>
    <w:basedOn w:val="Normale"/>
    <w:next w:val="Normale"/>
    <w:qFormat/>
    <w:pPr>
      <w:keepNext/>
      <w:numPr>
        <w:ilvl w:val="3"/>
        <w:numId w:val="1"/>
      </w:numPr>
      <w:jc w:val="center"/>
      <w:outlineLvl w:val="3"/>
    </w:pPr>
    <w:rPr>
      <w:sz w:val="28"/>
    </w:rPr>
  </w:style>
  <w:style w:type="paragraph" w:styleId="Titolo5">
    <w:name w:val="heading 5"/>
    <w:basedOn w:val="Normale"/>
    <w:next w:val="Normale"/>
    <w:qFormat/>
    <w:pPr>
      <w:keepNext/>
      <w:numPr>
        <w:ilvl w:val="4"/>
        <w:numId w:val="1"/>
      </w:numPr>
      <w:ind w:left="709" w:firstLine="0"/>
      <w:jc w:val="both"/>
      <w:outlineLvl w:val="4"/>
    </w:pPr>
    <w:rPr>
      <w:b/>
      <w:sz w:val="18"/>
    </w:rPr>
  </w:style>
  <w:style w:type="paragraph" w:styleId="Titolo6">
    <w:name w:val="heading 6"/>
    <w:basedOn w:val="Normale"/>
    <w:next w:val="Normale"/>
    <w:qFormat/>
    <w:pPr>
      <w:keepNext/>
      <w:numPr>
        <w:ilvl w:val="5"/>
        <w:numId w:val="1"/>
      </w:numPr>
      <w:pBdr>
        <w:top w:val="single" w:sz="4" w:space="1" w:color="000000"/>
        <w:left w:val="single" w:sz="4" w:space="1" w:color="000000"/>
        <w:bottom w:val="single" w:sz="4" w:space="1" w:color="000000"/>
        <w:right w:val="single" w:sz="4" w:space="1" w:color="000000"/>
      </w:pBdr>
      <w:jc w:val="center"/>
      <w:outlineLvl w:val="5"/>
    </w:pPr>
    <w:rPr>
      <w:b/>
      <w:sz w:val="28"/>
    </w:rPr>
  </w:style>
  <w:style w:type="paragraph" w:styleId="Titolo7">
    <w:name w:val="heading 7"/>
    <w:basedOn w:val="Normale"/>
    <w:next w:val="Normale"/>
    <w:qFormat/>
    <w:pPr>
      <w:keepNext/>
      <w:numPr>
        <w:ilvl w:val="6"/>
        <w:numId w:val="1"/>
      </w:numPr>
      <w:jc w:val="center"/>
      <w:outlineLvl w:val="6"/>
    </w:pPr>
    <w:rPr>
      <w:b/>
      <w:sz w:val="18"/>
    </w:rPr>
  </w:style>
  <w:style w:type="paragraph" w:styleId="Titolo8">
    <w:name w:val="heading 8"/>
    <w:basedOn w:val="Normale"/>
    <w:next w:val="Normale"/>
    <w:qFormat/>
    <w:pPr>
      <w:keepNext/>
      <w:numPr>
        <w:ilvl w:val="7"/>
        <w:numId w:val="1"/>
      </w:numPr>
      <w:tabs>
        <w:tab w:val="left" w:pos="6237"/>
        <w:tab w:val="left" w:pos="7797"/>
      </w:tabs>
      <w:jc w:val="center"/>
      <w:outlineLvl w:val="7"/>
    </w:pPr>
    <w:rPr>
      <w:b/>
      <w:sz w:val="24"/>
    </w:rPr>
  </w:style>
  <w:style w:type="paragraph" w:styleId="Titolo9">
    <w:name w:val="heading 9"/>
    <w:basedOn w:val="Normale"/>
    <w:next w:val="Normale"/>
    <w:qFormat/>
    <w:pPr>
      <w:keepNext/>
      <w:numPr>
        <w:ilvl w:val="8"/>
        <w:numId w:val="1"/>
      </w:numPr>
      <w:ind w:left="38" w:firstLine="0"/>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8z1">
    <w:name w:val="WW8Num8z1"/>
    <w:rPr>
      <w:rFonts w:cs="Times New Roman"/>
      <w:b w:val="0"/>
    </w:rPr>
  </w:style>
  <w:style w:type="character" w:customStyle="1" w:styleId="WW8Num8z2">
    <w:name w:val="WW8Num8z2"/>
    <w:rPr>
      <w:rFonts w:cs="Times New Roman"/>
      <w:b/>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b w:val="0"/>
      <w:i w:val="0"/>
    </w:rPr>
  </w:style>
  <w:style w:type="character" w:customStyle="1" w:styleId="WW8Num12z1">
    <w:name w:val="WW8Num12z1"/>
    <w:rPr>
      <w:rFonts w:cs="Times New Roman"/>
    </w:rPr>
  </w:style>
  <w:style w:type="character" w:customStyle="1" w:styleId="WW8Num13z0">
    <w:name w:val="WW8Num13z0"/>
    <w:rPr>
      <w:rFonts w:cs="Times New Roman"/>
      <w:b w:val="0"/>
      <w:i w:val="0"/>
    </w:rPr>
  </w:style>
  <w:style w:type="character" w:customStyle="1" w:styleId="WW8Num13z1">
    <w:name w:val="WW8Num13z1"/>
    <w:rPr>
      <w:rFonts w:cs="Times New Roman"/>
      <w:b/>
      <w:i w:val="0"/>
      <w:sz w:val="24"/>
    </w:rPr>
  </w:style>
  <w:style w:type="character" w:customStyle="1" w:styleId="WW8Num13z2">
    <w:name w:val="WW8Num13z2"/>
    <w:rPr>
      <w:rFonts w:cs="Times New Roman"/>
      <w:b/>
      <w:i w:val="0"/>
    </w:rPr>
  </w:style>
  <w:style w:type="character" w:customStyle="1" w:styleId="WW8Num13z3">
    <w:name w:val="WW8Num13z3"/>
    <w:rPr>
      <w:rFonts w:cs="Times New Roman"/>
      <w:b w:val="0"/>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5z2">
    <w:name w:val="WW8Num15z2"/>
    <w:rPr>
      <w:rFonts w:ascii="Times New Roman" w:eastAsia="Times New Roman" w:hAnsi="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8z2">
    <w:name w:val="WW8Num18z2"/>
    <w:rPr>
      <w:rFonts w:ascii="Symbol" w:hAnsi="Symbol"/>
    </w:rPr>
  </w:style>
  <w:style w:type="character" w:customStyle="1" w:styleId="WW8Num19z0">
    <w:name w:val="WW8Num19z0"/>
    <w:rPr>
      <w:rFonts w:ascii="Symbol" w:hAnsi="Symbol"/>
    </w:rPr>
  </w:style>
  <w:style w:type="character" w:customStyle="1" w:styleId="WW8Num19z4">
    <w:name w:val="WW8Num19z4"/>
    <w:rPr>
      <w:rFonts w:ascii="Courier New" w:hAnsi="Courier New"/>
    </w:rPr>
  </w:style>
  <w:style w:type="character" w:customStyle="1" w:styleId="WW8Num19z5">
    <w:name w:val="WW8Num19z5"/>
    <w:rPr>
      <w:rFonts w:ascii="Wingdings" w:hAnsi="Wingdings"/>
    </w:rPr>
  </w:style>
  <w:style w:type="character" w:customStyle="1" w:styleId="WW8Num20z0">
    <w:name w:val="WW8Num20z0"/>
    <w:rPr>
      <w:rFonts w:cs="Times New Roman"/>
    </w:rPr>
  </w:style>
  <w:style w:type="character" w:customStyle="1" w:styleId="WW8Num21z0">
    <w:name w:val="WW8Num21z0"/>
    <w:rPr>
      <w:rFonts w:cs="Times New Roman"/>
    </w:rPr>
  </w:style>
  <w:style w:type="character" w:customStyle="1" w:styleId="WW8Num22z0">
    <w:name w:val="WW8Num22z0"/>
    <w:rPr>
      <w:rFonts w:ascii="Wingdings" w:eastAsia="Times New Roman" w:hAnsi="Wingdings"/>
      <w:b w:val="0"/>
      <w:sz w:val="24"/>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cs="Times New Roman"/>
    </w:rPr>
  </w:style>
  <w:style w:type="character" w:customStyle="1" w:styleId="WW8Num24z1">
    <w:name w:val="WW8Num24z1"/>
    <w:rPr>
      <w:rFonts w:cs="Times New Roman"/>
      <w:b w:val="0"/>
    </w:rPr>
  </w:style>
  <w:style w:type="character" w:customStyle="1" w:styleId="WW8Num24z2">
    <w:name w:val="WW8Num24z2"/>
    <w:rPr>
      <w:rFonts w:cs="Times New Roman"/>
      <w:b/>
      <w:color w:val="auto"/>
    </w:rPr>
  </w:style>
  <w:style w:type="character" w:customStyle="1" w:styleId="WW8Num24z3">
    <w:name w:val="WW8Num24z3"/>
    <w:rPr>
      <w:rFonts w:ascii="Times New Roman" w:eastAsia="Times New Roman" w:hAnsi="Times New Roman" w:cs="Times New Roman"/>
    </w:rPr>
  </w:style>
  <w:style w:type="character" w:customStyle="1" w:styleId="WW8Num25z0">
    <w:name w:val="WW8Num25z0"/>
    <w:rPr>
      <w:rFonts w:cs="Times New Roman"/>
    </w:rPr>
  </w:style>
  <w:style w:type="character" w:customStyle="1" w:styleId="WW8Num26z0">
    <w:name w:val="WW8Num26z0"/>
    <w:rPr>
      <w:rFonts w:cs="Times New Roman"/>
    </w:rPr>
  </w:style>
  <w:style w:type="character" w:customStyle="1" w:styleId="WW8Num26z2">
    <w:name w:val="WW8Num26z2"/>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cs="Times New Roman"/>
    </w:rPr>
  </w:style>
  <w:style w:type="character" w:customStyle="1" w:styleId="WW8Num29z0">
    <w:name w:val="WW8Num29z0"/>
    <w:rPr>
      <w:rFonts w:ascii="Wingdings" w:eastAsia="Times New Roman" w:hAnsi="Wingdings"/>
      <w:b w:val="0"/>
      <w:sz w:val="24"/>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Carpredefinitoparagrafo1">
    <w:name w:val="Car. predefinito paragrafo1"/>
  </w:style>
  <w:style w:type="character" w:customStyle="1" w:styleId="Caratteredellanota">
    <w:name w:val="Carattere della nota"/>
    <w:rPr>
      <w:rFonts w:cs="Times New Roman"/>
      <w:vertAlign w:val="superscript"/>
    </w:rPr>
  </w:style>
  <w:style w:type="character" w:styleId="Numeropagina">
    <w:name w:val="page number"/>
    <w:rPr>
      <w:rFonts w:cs="Times New Roman"/>
    </w:rPr>
  </w:style>
  <w:style w:type="character" w:customStyle="1" w:styleId="Caratterenotadichiusura">
    <w:name w:val="Carattere nota di chiusura"/>
    <w:rPr>
      <w:rFonts w:cs="Times New Roman"/>
      <w:vertAlign w:val="superscript"/>
    </w:rPr>
  </w:style>
  <w:style w:type="character" w:customStyle="1" w:styleId="Rimandocommento1">
    <w:name w:val="Rimando commento1"/>
    <w:rPr>
      <w:rFonts w:cs="Times New Roman"/>
      <w:sz w:val="16"/>
      <w:szCs w:val="16"/>
    </w:rPr>
  </w:style>
  <w:style w:type="character" w:styleId="Enfasigrassetto">
    <w:name w:val="Strong"/>
    <w:qFormat/>
    <w:rPr>
      <w:rFonts w:cs="Times New Roman"/>
      <w:b/>
      <w:bCs/>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jc w:val="both"/>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notaapidipagina">
    <w:name w:val="footnote text"/>
    <w:basedOn w:val="Normale"/>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tyle>
  <w:style w:type="paragraph" w:customStyle="1" w:styleId="Corpodeltesto21">
    <w:name w:val="Corpo del testo 21"/>
    <w:basedOn w:val="Normale"/>
    <w:pPr>
      <w:jc w:val="both"/>
    </w:pPr>
    <w:rPr>
      <w:b/>
      <w:i/>
      <w:sz w:val="24"/>
    </w:rPr>
  </w:style>
  <w:style w:type="paragraph" w:customStyle="1" w:styleId="Corpodeltesto31">
    <w:name w:val="Corpo del testo 31"/>
    <w:basedOn w:val="Normale"/>
    <w:pPr>
      <w:pBdr>
        <w:top w:val="single" w:sz="4" w:space="1" w:color="000000"/>
        <w:left w:val="single" w:sz="4" w:space="1" w:color="000000"/>
        <w:bottom w:val="single" w:sz="4" w:space="1" w:color="000000"/>
        <w:right w:val="single" w:sz="4" w:space="1" w:color="000000"/>
      </w:pBdr>
      <w:jc w:val="both"/>
    </w:pPr>
    <w:rPr>
      <w:sz w:val="28"/>
    </w:rPr>
  </w:style>
  <w:style w:type="paragraph" w:customStyle="1" w:styleId="Rientrocorpodeltesto21">
    <w:name w:val="Rientro corpo del testo 21"/>
    <w:basedOn w:val="Normale"/>
    <w:pPr>
      <w:ind w:left="567"/>
      <w:jc w:val="both"/>
    </w:pPr>
  </w:style>
  <w:style w:type="paragraph" w:customStyle="1" w:styleId="Rientrocorpodeltesto31">
    <w:name w:val="Rientro corpo del testo 31"/>
    <w:basedOn w:val="Normale"/>
    <w:pPr>
      <w:ind w:left="426"/>
      <w:jc w:val="both"/>
    </w:pPr>
    <w:rPr>
      <w:b/>
    </w:rPr>
  </w:style>
  <w:style w:type="paragraph" w:styleId="Titolo">
    <w:name w:val="Title"/>
    <w:basedOn w:val="Normale"/>
    <w:next w:val="Sottotitolo"/>
    <w:qFormat/>
    <w:pPr>
      <w:pBdr>
        <w:top w:val="single" w:sz="4" w:space="1" w:color="000000"/>
        <w:left w:val="single" w:sz="4" w:space="4" w:color="000000"/>
        <w:bottom w:val="single" w:sz="4" w:space="1" w:color="000000"/>
        <w:right w:val="single" w:sz="4" w:space="4" w:color="000000"/>
      </w:pBdr>
      <w:shd w:val="clear" w:color="auto" w:fill="BFBFBF"/>
      <w:jc w:val="center"/>
    </w:pPr>
    <w:rPr>
      <w:i/>
      <w:color w:val="FFFFFF"/>
      <w:sz w:val="44"/>
      <w:u w:val="single"/>
    </w:rPr>
  </w:style>
  <w:style w:type="paragraph" w:styleId="Sottotitolo">
    <w:name w:val="Subtitle"/>
    <w:basedOn w:val="Intestazione1"/>
    <w:next w:val="Corpodeltesto"/>
    <w:qFormat/>
    <w:pPr>
      <w:jc w:val="center"/>
    </w:pPr>
    <w:rPr>
      <w:i/>
      <w:iCs/>
    </w:rPr>
  </w:style>
  <w:style w:type="paragraph" w:styleId="Testofumetto">
    <w:name w:val="Balloon Text"/>
    <w:basedOn w:val="Normale"/>
    <w:rPr>
      <w:rFonts w:ascii="Tahoma" w:hAnsi="Tahoma" w:cs="Tahoma"/>
      <w:sz w:val="16"/>
      <w:szCs w:val="16"/>
    </w:rPr>
  </w:style>
  <w:style w:type="paragraph" w:customStyle="1" w:styleId="Mappadocumento1">
    <w:name w:val="Mappa documento1"/>
    <w:basedOn w:val="Normale"/>
    <w:pPr>
      <w:shd w:val="clear" w:color="auto" w:fill="000080"/>
    </w:pPr>
    <w:rPr>
      <w:rFonts w:ascii="Tahoma" w:hAnsi="Tahoma" w:cs="Tahoma"/>
    </w:rPr>
  </w:style>
  <w:style w:type="paragraph" w:customStyle="1" w:styleId="Testocommento1">
    <w:name w:val="Testo commento1"/>
    <w:basedOn w:val="Normale"/>
  </w:style>
  <w:style w:type="paragraph" w:styleId="Soggettocommento">
    <w:name w:val="annotation subject"/>
    <w:basedOn w:val="Testocommento1"/>
    <w:next w:val="Testocommento1"/>
    <w:rPr>
      <w:b/>
      <w:bCs/>
    </w:rPr>
  </w:style>
  <w:style w:type="paragraph" w:customStyle="1" w:styleId="Rub3">
    <w:name w:val="Rub3"/>
    <w:basedOn w:val="Normale"/>
    <w:next w:val="Normale"/>
    <w:pPr>
      <w:tabs>
        <w:tab w:val="left" w:pos="709"/>
      </w:tabs>
      <w:jc w:val="both"/>
    </w:pPr>
    <w:rPr>
      <w:b/>
      <w:i/>
    </w:rPr>
  </w:style>
  <w:style w:type="paragraph" w:styleId="NormaleWeb">
    <w:name w:val="Normal (Web)"/>
    <w:basedOn w:val="Normale"/>
    <w:pPr>
      <w:spacing w:before="100" w:after="100"/>
    </w:pPr>
    <w:rPr>
      <w:sz w:val="24"/>
      <w:szCs w:val="24"/>
    </w:rPr>
  </w:style>
  <w:style w:type="paragraph" w:customStyle="1" w:styleId="Paragrafoelenco1">
    <w:name w:val="Paragrafo elenco1"/>
    <w:basedOn w:val="Normale"/>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styleId="Collegamentoipertestuale">
    <w:name w:val="Hyperlink"/>
    <w:uiPriority w:val="99"/>
    <w:unhideWhenUsed/>
    <w:rsid w:val="00B733A2"/>
    <w:rPr>
      <w:color w:val="0563C1"/>
      <w:u w:val="single"/>
    </w:rPr>
  </w:style>
  <w:style w:type="character" w:styleId="Menzione">
    <w:name w:val="Mention"/>
    <w:uiPriority w:val="99"/>
    <w:semiHidden/>
    <w:unhideWhenUsed/>
    <w:rsid w:val="00B733A2"/>
    <w:rPr>
      <w:color w:val="2B579A"/>
      <w:shd w:val="clear" w:color="auto" w:fill="E6E6E6"/>
    </w:rPr>
  </w:style>
  <w:style w:type="paragraph" w:styleId="Paragrafoelenco">
    <w:name w:val="List Paragraph"/>
    <w:basedOn w:val="Normale"/>
    <w:uiPriority w:val="1"/>
    <w:qFormat/>
    <w:rsid w:val="00B733A2"/>
    <w:pPr>
      <w:ind w:left="708"/>
    </w:pPr>
  </w:style>
  <w:style w:type="character" w:customStyle="1" w:styleId="ng-binding">
    <w:name w:val="ng-binding"/>
    <w:basedOn w:val="Carpredefinitoparagrafo"/>
    <w:rsid w:val="00456D10"/>
  </w:style>
  <w:style w:type="paragraph" w:customStyle="1" w:styleId="Default">
    <w:name w:val="Default"/>
    <w:rsid w:val="008B6DA9"/>
    <w:pPr>
      <w:suppressAutoHyphens/>
      <w:autoSpaceDE w:val="0"/>
    </w:pPr>
    <w:rPr>
      <w:rFonts w:eastAsia="Calibri"/>
      <w:color w:val="000000"/>
      <w:sz w:val="24"/>
      <w:szCs w:val="24"/>
      <w:lang w:eastAsia="zh-CN"/>
    </w:rPr>
  </w:style>
  <w:style w:type="character" w:styleId="Menzionenonrisolta">
    <w:name w:val="Unresolved Mention"/>
    <w:uiPriority w:val="99"/>
    <w:semiHidden/>
    <w:unhideWhenUsed/>
    <w:rsid w:val="004A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essionisti.beniculturali.it/" TargetMode="External"/><Relationship Id="rId3" Type="http://schemas.openxmlformats.org/officeDocument/2006/relationships/settings" Target="settings.xml"/><Relationship Id="rId7" Type="http://schemas.openxmlformats.org/officeDocument/2006/relationships/hyperlink" Target="mailto:sab-lig@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2837</Words>
  <Characters>16176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
  <LinksUpToDate>false</LinksUpToDate>
  <CharactersWithSpaces>18976</CharactersWithSpaces>
  <SharedDoc>false</SharedDoc>
  <HLinks>
    <vt:vector size="18" baseType="variant">
      <vt:variant>
        <vt:i4>5439580</vt:i4>
      </vt:variant>
      <vt:variant>
        <vt:i4>6</vt:i4>
      </vt:variant>
      <vt:variant>
        <vt:i4>0</vt:i4>
      </vt:variant>
      <vt:variant>
        <vt:i4>5</vt:i4>
      </vt:variant>
      <vt:variant>
        <vt:lpwstr>https://professionisti.beniculturali.it/</vt:lpwstr>
      </vt:variant>
      <vt:variant>
        <vt:lpwstr/>
      </vt:variant>
      <vt:variant>
        <vt:i4>524408</vt:i4>
      </vt:variant>
      <vt:variant>
        <vt:i4>3</vt:i4>
      </vt:variant>
      <vt:variant>
        <vt:i4>0</vt:i4>
      </vt:variant>
      <vt:variant>
        <vt:i4>5</vt:i4>
      </vt:variant>
      <vt:variant>
        <vt:lpwstr>mailto:sab-lig@pec.cultura.gov.it</vt:lpwstr>
      </vt:variant>
      <vt:variant>
        <vt:lpwstr/>
      </vt:variant>
      <vt:variant>
        <vt:i4>1769523</vt:i4>
      </vt:variant>
      <vt:variant>
        <vt:i4>0</vt:i4>
      </vt:variant>
      <vt:variant>
        <vt:i4>0</vt:i4>
      </vt:variant>
      <vt:variant>
        <vt:i4>5</vt:i4>
      </vt:variant>
      <vt:variant>
        <vt:lpwstr>mailto:sab-lig@cultura.gov.it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subject/>
  <dc:creator>VOBIS</dc:creator>
  <cp:keywords/>
  <dc:description>09.01.2006 variata tabella emersione. 23.01.2006 inserite dichiarazioni DICH-OFFe modulo MDP/1 24.01.2006 inserito P.A.T.</dc:description>
  <cp:lastModifiedBy>BUDACI CLAUDIO</cp:lastModifiedBy>
  <cp:revision>6</cp:revision>
  <cp:lastPrinted>2009-12-30T11:17:00Z</cp:lastPrinted>
  <dcterms:created xsi:type="dcterms:W3CDTF">2026-03-05T12:50:00Z</dcterms:created>
  <dcterms:modified xsi:type="dcterms:W3CDTF">2026-03-06T09:44:00Z</dcterms:modified>
</cp:coreProperties>
</file>